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outlineLvl w:val="0"/>
        <w:rPr>
          <w:rFonts w:hint="eastAsia" w:eastAsia="方正粗黑宋简体"/>
          <w:b/>
          <w:bCs/>
          <w:w w:val="80"/>
          <w:kern w:val="36"/>
          <w:sz w:val="84"/>
          <w:szCs w:val="84"/>
        </w:rPr>
      </w:pPr>
    </w:p>
    <w:p>
      <w:pPr>
        <w:widowControl/>
        <w:spacing w:line="1200" w:lineRule="exact"/>
        <w:outlineLvl w:val="0"/>
        <w:rPr>
          <w:rFonts w:eastAsia="仿宋"/>
          <w:b/>
          <w:bCs/>
          <w:color w:val="FF0000"/>
          <w:spacing w:val="-11"/>
          <w:kern w:val="36"/>
          <w:sz w:val="96"/>
          <w:szCs w:val="96"/>
        </w:rPr>
      </w:pPr>
      <w:r>
        <w:rPr>
          <w:rFonts w:eastAsia="方正粗黑宋简体"/>
          <w:b/>
          <w:bCs/>
          <w:color w:val="FF0000"/>
          <w:spacing w:val="-11"/>
          <w:w w:val="80"/>
          <w:kern w:val="36"/>
          <w:sz w:val="96"/>
          <w:szCs w:val="96"/>
        </w:rPr>
        <w:t>质量监控与评估工作简报</w:t>
      </w:r>
    </w:p>
    <w:p>
      <w:pPr>
        <w:widowControl/>
        <w:spacing w:line="600" w:lineRule="exact"/>
        <w:jc w:val="center"/>
        <w:outlineLvl w:val="0"/>
        <w:rPr>
          <w:rFonts w:eastAsia="仿宋"/>
          <w:bCs/>
          <w:kern w:val="36"/>
          <w:sz w:val="32"/>
          <w:szCs w:val="32"/>
        </w:rPr>
      </w:pPr>
      <w:r>
        <w:rPr>
          <w:rFonts w:eastAsia="仿宋"/>
          <w:bCs/>
          <w:kern w:val="36"/>
          <w:sz w:val="32"/>
          <w:szCs w:val="32"/>
        </w:rPr>
        <w:t xml:space="preserve"> </w:t>
      </w:r>
    </w:p>
    <w:p>
      <w:pPr>
        <w:widowControl/>
        <w:spacing w:line="600" w:lineRule="exact"/>
        <w:jc w:val="center"/>
        <w:outlineLvl w:val="0"/>
        <w:rPr>
          <w:rFonts w:eastAsia="仿宋"/>
          <w:bCs/>
          <w:color w:val="auto"/>
          <w:kern w:val="36"/>
          <w:sz w:val="32"/>
          <w:szCs w:val="32"/>
        </w:rPr>
      </w:pPr>
      <w:r>
        <w:rPr>
          <w:rFonts w:hint="eastAsia" w:eastAsia="仿宋"/>
          <w:bCs/>
          <w:color w:val="auto"/>
          <w:kern w:val="36"/>
          <w:sz w:val="32"/>
          <w:szCs w:val="32"/>
        </w:rPr>
        <w:t>2023</w:t>
      </w:r>
      <w:r>
        <w:rPr>
          <w:rFonts w:eastAsia="仿宋"/>
          <w:bCs/>
          <w:color w:val="auto"/>
          <w:kern w:val="36"/>
          <w:sz w:val="32"/>
          <w:szCs w:val="32"/>
        </w:rPr>
        <w:t>年第</w:t>
      </w:r>
      <w:r>
        <w:rPr>
          <w:rFonts w:hint="eastAsia" w:eastAsia="仿宋"/>
          <w:bCs/>
          <w:color w:val="auto"/>
          <w:kern w:val="36"/>
          <w:sz w:val="32"/>
          <w:szCs w:val="32"/>
        </w:rPr>
        <w:t>1</w:t>
      </w:r>
      <w:r>
        <w:rPr>
          <w:rFonts w:eastAsia="仿宋"/>
          <w:bCs/>
          <w:color w:val="auto"/>
          <w:kern w:val="36"/>
          <w:sz w:val="32"/>
          <w:szCs w:val="32"/>
        </w:rPr>
        <w:t>期（总第</w:t>
      </w:r>
      <w:r>
        <w:rPr>
          <w:rFonts w:hint="eastAsia" w:eastAsia="仿宋"/>
          <w:bCs/>
          <w:color w:val="auto"/>
          <w:kern w:val="36"/>
          <w:sz w:val="32"/>
          <w:szCs w:val="32"/>
        </w:rPr>
        <w:t>30</w:t>
      </w:r>
      <w:r>
        <w:rPr>
          <w:rFonts w:eastAsia="仿宋"/>
          <w:bCs/>
          <w:color w:val="auto"/>
          <w:kern w:val="36"/>
          <w:sz w:val="32"/>
          <w:szCs w:val="32"/>
        </w:rPr>
        <w:t>期）</w:t>
      </w:r>
    </w:p>
    <w:p>
      <w:pPr>
        <w:widowControl/>
        <w:spacing w:line="700" w:lineRule="exact"/>
        <w:outlineLvl w:val="0"/>
        <w:rPr>
          <w:rFonts w:eastAsia="仿宋"/>
          <w:bCs/>
          <w:color w:val="auto"/>
          <w:kern w:val="36"/>
          <w:sz w:val="32"/>
          <w:szCs w:val="32"/>
          <w:u w:val="single"/>
        </w:rPr>
      </w:pPr>
      <w:r>
        <w:rPr>
          <w:rFonts w:eastAsia="仿宋"/>
          <w:bCs/>
          <w:color w:val="auto"/>
          <w:kern w:val="36"/>
          <w:sz w:val="32"/>
          <w:szCs w:val="32"/>
          <w:u w:val="single"/>
        </w:rPr>
        <w:t>湖南警察学院教学评估处编           202</w:t>
      </w:r>
      <w:r>
        <w:rPr>
          <w:rFonts w:hint="eastAsia" w:eastAsia="仿宋"/>
          <w:bCs/>
          <w:color w:val="auto"/>
          <w:kern w:val="36"/>
          <w:sz w:val="32"/>
          <w:szCs w:val="32"/>
          <w:u w:val="single"/>
        </w:rPr>
        <w:t>3</w:t>
      </w:r>
      <w:r>
        <w:rPr>
          <w:rFonts w:eastAsia="仿宋"/>
          <w:bCs/>
          <w:color w:val="auto"/>
          <w:kern w:val="36"/>
          <w:sz w:val="32"/>
          <w:szCs w:val="32"/>
          <w:u w:val="single"/>
        </w:rPr>
        <w:t>年</w:t>
      </w:r>
      <w:r>
        <w:rPr>
          <w:rFonts w:hint="eastAsia" w:eastAsia="仿宋"/>
          <w:bCs/>
          <w:color w:val="auto"/>
          <w:kern w:val="36"/>
          <w:sz w:val="32"/>
          <w:szCs w:val="32"/>
          <w:u w:val="single"/>
        </w:rPr>
        <w:t>4</w:t>
      </w:r>
      <w:r>
        <w:rPr>
          <w:rFonts w:eastAsia="仿宋"/>
          <w:bCs/>
          <w:color w:val="auto"/>
          <w:kern w:val="36"/>
          <w:sz w:val="32"/>
          <w:szCs w:val="32"/>
          <w:u w:val="single"/>
        </w:rPr>
        <w:t>月</w:t>
      </w:r>
      <w:r>
        <w:rPr>
          <w:rFonts w:hint="eastAsia" w:eastAsia="仿宋"/>
          <w:bCs/>
          <w:color w:val="auto"/>
          <w:kern w:val="36"/>
          <w:sz w:val="32"/>
          <w:szCs w:val="32"/>
          <w:u w:val="single"/>
        </w:rPr>
        <w:t>28</w:t>
      </w:r>
      <w:r>
        <w:rPr>
          <w:rFonts w:eastAsia="仿宋"/>
          <w:bCs/>
          <w:color w:val="auto"/>
          <w:kern w:val="36"/>
          <w:sz w:val="32"/>
          <w:szCs w:val="32"/>
          <w:u w:val="single"/>
        </w:rPr>
        <w:t>日</w:t>
      </w:r>
      <w:r>
        <w:rPr>
          <w:rFonts w:hint="eastAsia" w:eastAsia="仿宋"/>
          <w:bCs/>
          <w:color w:val="auto"/>
          <w:kern w:val="36"/>
          <w:sz w:val="32"/>
          <w:szCs w:val="32"/>
          <w:u w:val="single"/>
        </w:rPr>
        <w:t xml:space="preserve"> </w:t>
      </w:r>
    </w:p>
    <w:p>
      <w:pPr>
        <w:widowControl/>
        <w:spacing w:before="100" w:beforeAutospacing="1" w:after="100" w:afterAutospacing="1" w:line="400" w:lineRule="exact"/>
        <w:ind w:right="-313" w:rightChars="-149"/>
        <w:outlineLvl w:val="0"/>
        <w:rPr>
          <w:rFonts w:eastAsia="黑体"/>
          <w:b/>
          <w:bCs/>
          <w:color w:val="auto"/>
          <w:kern w:val="36"/>
          <w:sz w:val="32"/>
          <w:szCs w:val="32"/>
        </w:rPr>
      </w:pPr>
      <w:r>
        <w:rPr>
          <w:rFonts w:eastAsia="黑体"/>
          <w:b/>
          <w:bCs/>
          <w:color w:val="auto"/>
          <w:kern w:val="36"/>
          <w:sz w:val="32"/>
          <w:szCs w:val="32"/>
        </w:rPr>
        <w:t>☆工作要闻</w:t>
      </w:r>
    </w:p>
    <w:p>
      <w:pPr>
        <w:widowControl/>
        <w:spacing w:before="100" w:beforeAutospacing="1" w:after="100" w:afterAutospacing="1" w:line="400" w:lineRule="exact"/>
        <w:ind w:right="-512" w:rightChars="-244" w:firstLine="321" w:firstLineChars="100"/>
        <w:outlineLvl w:val="0"/>
        <w:rPr>
          <w:rFonts w:eastAsia="仿宋"/>
          <w:b/>
          <w:bCs/>
          <w:color w:val="auto"/>
          <w:kern w:val="36"/>
          <w:sz w:val="32"/>
          <w:szCs w:val="32"/>
        </w:rPr>
      </w:pPr>
      <w:r>
        <w:rPr>
          <w:rFonts w:eastAsia="仿宋"/>
          <w:b/>
          <w:bCs/>
          <w:color w:val="auto"/>
          <w:kern w:val="36"/>
          <w:sz w:val="32"/>
          <w:szCs w:val="32"/>
        </w:rPr>
        <w:t>●</w:t>
      </w:r>
      <w:r>
        <w:rPr>
          <w:rFonts w:hint="eastAsia" w:eastAsia="仿宋"/>
          <w:b/>
          <w:bCs/>
          <w:color w:val="auto"/>
          <w:kern w:val="36"/>
          <w:sz w:val="32"/>
          <w:szCs w:val="32"/>
        </w:rPr>
        <w:t>省教育厅领导来校开展高等教育专题调研</w:t>
      </w:r>
    </w:p>
    <w:p>
      <w:pPr>
        <w:widowControl/>
        <w:spacing w:before="100" w:beforeAutospacing="1" w:after="100" w:afterAutospacing="1" w:line="400" w:lineRule="exact"/>
        <w:ind w:right="-512" w:rightChars="-244" w:firstLine="321" w:firstLineChars="100"/>
        <w:outlineLvl w:val="0"/>
        <w:rPr>
          <w:rFonts w:eastAsia="仿宋"/>
          <w:b/>
          <w:bCs/>
          <w:color w:val="auto"/>
          <w:kern w:val="36"/>
          <w:sz w:val="32"/>
          <w:szCs w:val="32"/>
        </w:rPr>
      </w:pPr>
      <w:r>
        <w:rPr>
          <w:rFonts w:eastAsia="仿宋"/>
          <w:b/>
          <w:bCs/>
          <w:color w:val="auto"/>
          <w:kern w:val="36"/>
          <w:sz w:val="32"/>
          <w:szCs w:val="32"/>
        </w:rPr>
        <w:t>●</w:t>
      </w:r>
      <w:r>
        <w:rPr>
          <w:rFonts w:hint="eastAsia" w:eastAsia="仿宋"/>
          <w:b/>
          <w:bCs/>
          <w:color w:val="auto"/>
          <w:kern w:val="36"/>
          <w:sz w:val="32"/>
          <w:szCs w:val="32"/>
        </w:rPr>
        <w:t>刘绪崇副院长率队到江苏、浙江两地公安院校调研</w:t>
      </w:r>
    </w:p>
    <w:p>
      <w:pPr>
        <w:widowControl/>
        <w:spacing w:before="100" w:beforeAutospacing="1" w:after="100" w:afterAutospacing="1" w:line="400" w:lineRule="exact"/>
        <w:ind w:right="-512" w:rightChars="-244" w:firstLine="321" w:firstLineChars="100"/>
        <w:outlineLvl w:val="0"/>
        <w:rPr>
          <w:rFonts w:eastAsia="仿宋"/>
          <w:b/>
          <w:bCs/>
          <w:color w:val="auto"/>
          <w:kern w:val="36"/>
          <w:sz w:val="32"/>
          <w:szCs w:val="32"/>
        </w:rPr>
      </w:pPr>
      <w:r>
        <w:rPr>
          <w:rFonts w:eastAsia="仿宋"/>
          <w:b/>
          <w:bCs/>
          <w:color w:val="auto"/>
          <w:kern w:val="36"/>
          <w:sz w:val="32"/>
          <w:szCs w:val="32"/>
        </w:rPr>
        <w:t>●</w:t>
      </w:r>
      <w:r>
        <w:rPr>
          <w:rFonts w:hint="eastAsia" w:eastAsia="仿宋"/>
          <w:b/>
          <w:bCs/>
          <w:color w:val="auto"/>
          <w:kern w:val="36"/>
          <w:sz w:val="32"/>
          <w:szCs w:val="32"/>
        </w:rPr>
        <w:t>湖南医药学院马晓健副校长一行来校考察交流</w:t>
      </w:r>
    </w:p>
    <w:p>
      <w:pPr>
        <w:widowControl/>
        <w:spacing w:before="100" w:beforeAutospacing="1" w:after="100" w:afterAutospacing="1" w:line="400" w:lineRule="exact"/>
        <w:ind w:right="-512" w:rightChars="-244" w:firstLine="321" w:firstLineChars="100"/>
        <w:outlineLvl w:val="0"/>
        <w:rPr>
          <w:rFonts w:eastAsia="仿宋"/>
          <w:b/>
          <w:bCs/>
          <w:color w:val="auto"/>
          <w:kern w:val="36"/>
          <w:sz w:val="32"/>
          <w:szCs w:val="32"/>
        </w:rPr>
      </w:pPr>
      <w:r>
        <w:rPr>
          <w:rFonts w:eastAsia="仿宋"/>
          <w:b/>
          <w:bCs/>
          <w:color w:val="auto"/>
          <w:kern w:val="36"/>
          <w:sz w:val="32"/>
          <w:szCs w:val="32"/>
        </w:rPr>
        <w:t>●</w:t>
      </w:r>
      <w:r>
        <w:rPr>
          <w:rFonts w:hint="eastAsia" w:eastAsia="仿宋"/>
          <w:b/>
          <w:bCs/>
          <w:color w:val="auto"/>
          <w:kern w:val="36"/>
          <w:sz w:val="32"/>
          <w:szCs w:val="32"/>
        </w:rPr>
        <w:t>贵州警察学院党委委员、副院长袁瑛一行来校调研</w:t>
      </w:r>
    </w:p>
    <w:p>
      <w:pPr>
        <w:widowControl/>
        <w:spacing w:before="100" w:beforeAutospacing="1" w:after="100" w:afterAutospacing="1" w:line="400" w:lineRule="exact"/>
        <w:ind w:right="-512" w:rightChars="-244" w:firstLine="321" w:firstLineChars="100"/>
        <w:outlineLvl w:val="0"/>
        <w:rPr>
          <w:rFonts w:eastAsia="仿宋"/>
          <w:b/>
          <w:bCs/>
          <w:color w:val="auto"/>
          <w:kern w:val="36"/>
          <w:sz w:val="32"/>
          <w:szCs w:val="32"/>
        </w:rPr>
      </w:pPr>
      <w:r>
        <w:rPr>
          <w:rFonts w:eastAsia="仿宋"/>
          <w:b/>
          <w:bCs/>
          <w:color w:val="auto"/>
          <w:kern w:val="36"/>
          <w:sz w:val="32"/>
          <w:szCs w:val="32"/>
        </w:rPr>
        <w:t>●</w:t>
      </w:r>
      <w:r>
        <w:rPr>
          <w:rFonts w:hint="eastAsia" w:eastAsia="仿宋"/>
          <w:b/>
          <w:bCs/>
          <w:color w:val="auto"/>
          <w:kern w:val="36"/>
          <w:sz w:val="32"/>
          <w:szCs w:val="32"/>
        </w:rPr>
        <w:t>教学评估处到兄弟院校交流考察</w:t>
      </w:r>
    </w:p>
    <w:p>
      <w:pPr>
        <w:widowControl/>
        <w:spacing w:before="240" w:beforeLines="100" w:line="400" w:lineRule="exact"/>
        <w:ind w:right="-313" w:rightChars="-149"/>
        <w:outlineLvl w:val="0"/>
        <w:rPr>
          <w:rFonts w:eastAsia="黑体"/>
          <w:b/>
          <w:bCs/>
          <w:color w:val="auto"/>
          <w:kern w:val="36"/>
          <w:sz w:val="32"/>
          <w:szCs w:val="32"/>
        </w:rPr>
      </w:pPr>
      <w:r>
        <w:rPr>
          <w:rFonts w:eastAsia="黑体"/>
          <w:b/>
          <w:bCs/>
          <w:color w:val="auto"/>
          <w:kern w:val="36"/>
          <w:sz w:val="32"/>
          <w:szCs w:val="32"/>
        </w:rPr>
        <w:t>☆质量监控</w:t>
      </w:r>
    </w:p>
    <w:p>
      <w:pPr>
        <w:widowControl/>
        <w:spacing w:before="100" w:beforeAutospacing="1" w:after="100" w:afterAutospacing="1" w:line="400" w:lineRule="exact"/>
        <w:ind w:right="-512" w:rightChars="-244" w:firstLine="321" w:firstLineChars="100"/>
        <w:outlineLvl w:val="0"/>
        <w:rPr>
          <w:rFonts w:eastAsia="仿宋"/>
          <w:b/>
          <w:bCs/>
          <w:color w:val="auto"/>
          <w:kern w:val="36"/>
          <w:sz w:val="32"/>
          <w:szCs w:val="32"/>
        </w:rPr>
      </w:pPr>
      <w:r>
        <w:rPr>
          <w:rFonts w:eastAsia="仿宋"/>
          <w:b/>
          <w:bCs/>
          <w:color w:val="auto"/>
          <w:kern w:val="36"/>
          <w:sz w:val="32"/>
          <w:szCs w:val="32"/>
        </w:rPr>
        <w:t>●</w:t>
      </w:r>
      <w:r>
        <w:rPr>
          <w:rFonts w:hint="eastAsia" w:eastAsia="仿宋"/>
          <w:b/>
          <w:bCs/>
          <w:color w:val="auto"/>
          <w:kern w:val="36"/>
          <w:sz w:val="32"/>
          <w:szCs w:val="32"/>
        </w:rPr>
        <w:t>“严教风、促学风”学院开展新学期教学准备情况专项检查</w:t>
      </w:r>
    </w:p>
    <w:p>
      <w:pPr>
        <w:widowControl/>
        <w:spacing w:before="100" w:beforeAutospacing="1" w:after="100" w:afterAutospacing="1" w:line="400" w:lineRule="exact"/>
        <w:ind w:right="-512" w:rightChars="-244" w:firstLine="321" w:firstLineChars="100"/>
        <w:outlineLvl w:val="0"/>
        <w:rPr>
          <w:rFonts w:eastAsia="仿宋"/>
          <w:b/>
          <w:bCs/>
          <w:color w:val="auto"/>
          <w:kern w:val="36"/>
          <w:sz w:val="32"/>
          <w:szCs w:val="32"/>
        </w:rPr>
      </w:pPr>
      <w:r>
        <w:rPr>
          <w:rFonts w:eastAsia="仿宋"/>
          <w:b/>
          <w:bCs/>
          <w:color w:val="auto"/>
          <w:kern w:val="36"/>
          <w:sz w:val="32"/>
          <w:szCs w:val="32"/>
        </w:rPr>
        <w:t>●</w:t>
      </w:r>
      <w:r>
        <w:rPr>
          <w:rFonts w:hint="eastAsia" w:eastAsia="仿宋"/>
          <w:b/>
          <w:bCs/>
          <w:color w:val="auto"/>
          <w:kern w:val="36"/>
          <w:sz w:val="32"/>
          <w:szCs w:val="32"/>
        </w:rPr>
        <w:t>“抓教风、促学风、转作风”院领导带头深入课堂开展新学期教学督查</w:t>
      </w:r>
    </w:p>
    <w:p>
      <w:pPr>
        <w:widowControl/>
        <w:spacing w:before="100" w:beforeAutospacing="1" w:after="100" w:afterAutospacing="1" w:line="400" w:lineRule="exact"/>
        <w:ind w:right="-512" w:rightChars="-244" w:firstLine="321" w:firstLineChars="100"/>
        <w:outlineLvl w:val="0"/>
        <w:rPr>
          <w:rFonts w:eastAsia="仿宋"/>
          <w:b/>
          <w:bCs/>
          <w:color w:val="auto"/>
          <w:kern w:val="36"/>
          <w:sz w:val="32"/>
          <w:szCs w:val="32"/>
        </w:rPr>
      </w:pPr>
      <w:r>
        <w:rPr>
          <w:rFonts w:eastAsia="仿宋"/>
          <w:b/>
          <w:bCs/>
          <w:color w:val="auto"/>
          <w:kern w:val="36"/>
          <w:sz w:val="32"/>
          <w:szCs w:val="32"/>
        </w:rPr>
        <w:t>●</w:t>
      </w:r>
      <w:r>
        <w:rPr>
          <w:rFonts w:hint="eastAsia" w:eastAsia="仿宋"/>
          <w:b/>
          <w:bCs/>
          <w:color w:val="auto"/>
          <w:kern w:val="36"/>
          <w:sz w:val="32"/>
          <w:szCs w:val="32"/>
        </w:rPr>
        <w:t>学院召开2023年教学督导工作会议</w:t>
      </w:r>
    </w:p>
    <w:p>
      <w:pPr>
        <w:widowControl/>
        <w:spacing w:before="100" w:beforeAutospacing="1" w:after="100" w:afterAutospacing="1" w:line="400" w:lineRule="exact"/>
        <w:ind w:right="-313" w:rightChars="-149"/>
        <w:outlineLvl w:val="0"/>
        <w:rPr>
          <w:rFonts w:eastAsia="黑体"/>
          <w:b/>
          <w:bCs/>
          <w:color w:val="auto"/>
          <w:kern w:val="36"/>
          <w:sz w:val="32"/>
          <w:szCs w:val="32"/>
        </w:rPr>
      </w:pPr>
      <w:r>
        <w:rPr>
          <w:rFonts w:eastAsia="黑体"/>
          <w:b/>
          <w:bCs/>
          <w:color w:val="auto"/>
          <w:kern w:val="36"/>
          <w:sz w:val="32"/>
          <w:szCs w:val="32"/>
        </w:rPr>
        <w:t>☆</w:t>
      </w:r>
      <w:r>
        <w:rPr>
          <w:rFonts w:hint="eastAsia" w:eastAsia="黑体"/>
          <w:b/>
          <w:bCs/>
          <w:color w:val="auto"/>
          <w:kern w:val="36"/>
          <w:sz w:val="32"/>
          <w:szCs w:val="32"/>
        </w:rPr>
        <w:t>评估园地</w:t>
      </w:r>
    </w:p>
    <w:p>
      <w:pPr>
        <w:widowControl/>
        <w:spacing w:before="100" w:beforeAutospacing="1" w:after="100" w:afterAutospacing="1" w:line="400" w:lineRule="exact"/>
        <w:ind w:right="-512" w:rightChars="-244" w:firstLine="321" w:firstLineChars="100"/>
        <w:jc w:val="left"/>
        <w:outlineLvl w:val="0"/>
        <w:rPr>
          <w:rFonts w:eastAsia="仿宋"/>
          <w:b/>
          <w:bCs/>
          <w:color w:val="auto"/>
          <w:kern w:val="36"/>
          <w:sz w:val="32"/>
          <w:szCs w:val="32"/>
        </w:rPr>
      </w:pPr>
      <w:r>
        <w:rPr>
          <w:rFonts w:eastAsia="仿宋"/>
          <w:b/>
          <w:bCs/>
          <w:color w:val="auto"/>
          <w:kern w:val="36"/>
          <w:sz w:val="32"/>
          <w:szCs w:val="32"/>
        </w:rPr>
        <w:t>●</w:t>
      </w:r>
      <w:r>
        <w:rPr>
          <w:rFonts w:hint="eastAsia" w:eastAsia="仿宋"/>
          <w:b/>
          <w:bCs/>
          <w:color w:val="auto"/>
          <w:kern w:val="36"/>
          <w:sz w:val="32"/>
          <w:szCs w:val="32"/>
        </w:rPr>
        <w:t>湖南省普通高等学校本科教育教学审核评估实施方案（2023-2025年）</w:t>
      </w:r>
    </w:p>
    <w:p>
      <w:pPr>
        <w:pStyle w:val="3"/>
        <w:widowControl/>
        <w:shd w:val="clear" w:color="auto" w:fill="FFFFFF"/>
        <w:spacing w:beforeAutospacing="0" w:afterAutospacing="0"/>
        <w:ind w:firstLine="361" w:firstLineChars="100"/>
        <w:jc w:val="center"/>
        <w:rPr>
          <w:rFonts w:hint="default" w:ascii="Times New Roman" w:hAnsi="Times New Roman" w:eastAsia="黑体"/>
          <w:color w:val="auto"/>
          <w:kern w:val="36"/>
          <w:sz w:val="36"/>
          <w:szCs w:val="36"/>
        </w:rPr>
      </w:pPr>
    </w:p>
    <w:p>
      <w:pPr>
        <w:widowControl/>
        <w:spacing w:before="100" w:beforeAutospacing="1" w:after="100" w:afterAutospacing="1" w:line="400" w:lineRule="exact"/>
        <w:ind w:right="-313" w:rightChars="-149"/>
        <w:outlineLvl w:val="0"/>
        <w:rPr>
          <w:rFonts w:eastAsia="黑体"/>
          <w:b/>
          <w:bCs/>
          <w:color w:val="auto"/>
          <w:kern w:val="36"/>
          <w:sz w:val="32"/>
          <w:szCs w:val="32"/>
        </w:rPr>
        <w:sectPr>
          <w:footerReference r:id="rId3" w:type="default"/>
          <w:pgSz w:w="11906" w:h="16839"/>
          <w:pgMar w:top="1440" w:right="1803" w:bottom="1440" w:left="1803" w:header="0" w:footer="929" w:gutter="0"/>
          <w:cols w:space="0" w:num="1"/>
        </w:sectPr>
      </w:pPr>
    </w:p>
    <w:p>
      <w:pPr>
        <w:widowControl/>
        <w:spacing w:before="100" w:beforeAutospacing="1" w:after="100" w:afterAutospacing="1" w:line="400" w:lineRule="exact"/>
        <w:ind w:right="-313" w:rightChars="-149"/>
        <w:outlineLvl w:val="0"/>
        <w:rPr>
          <w:rFonts w:eastAsia="黑体"/>
          <w:b/>
          <w:bCs/>
          <w:color w:val="auto"/>
          <w:kern w:val="36"/>
          <w:sz w:val="32"/>
          <w:szCs w:val="32"/>
        </w:rPr>
      </w:pPr>
      <w:r>
        <w:rPr>
          <w:rFonts w:eastAsia="黑体"/>
          <w:b/>
          <w:bCs/>
          <w:color w:val="auto"/>
          <w:kern w:val="36"/>
          <w:sz w:val="32"/>
          <w:szCs w:val="32"/>
        </w:rPr>
        <w:t>☆工作要闻</w:t>
      </w:r>
    </w:p>
    <w:p>
      <w:pPr>
        <w:pStyle w:val="3"/>
        <w:widowControl/>
        <w:shd w:val="clear" w:color="auto" w:fill="FFFFFF"/>
        <w:spacing w:before="120" w:beforeLines="50" w:beforeAutospacing="0" w:after="120" w:afterLines="50" w:afterAutospacing="0"/>
        <w:ind w:firstLine="562" w:firstLineChars="200"/>
        <w:jc w:val="center"/>
        <w:rPr>
          <w:rFonts w:hint="default" w:ascii="Times New Roman" w:hAnsi="Times New Roman" w:eastAsia="黑体"/>
          <w:color w:val="auto"/>
          <w:kern w:val="36"/>
          <w:sz w:val="28"/>
          <w:szCs w:val="28"/>
        </w:rPr>
      </w:pPr>
      <w:r>
        <w:rPr>
          <w:rFonts w:ascii="Times New Roman" w:hAnsi="Times New Roman" w:eastAsia="黑体"/>
          <w:color w:val="auto"/>
          <w:kern w:val="36"/>
          <w:sz w:val="28"/>
          <w:szCs w:val="28"/>
        </w:rPr>
        <w:t>省教育厅领导来校开展高等教育专题调研</w:t>
      </w:r>
    </w:p>
    <w:p>
      <w:pPr>
        <w:rPr>
          <w:color w:val="auto"/>
        </w:rPr>
      </w:pPr>
    </w:p>
    <w:p>
      <w:pPr>
        <w:pStyle w:val="6"/>
        <w:widowControl/>
        <w:shd w:val="clear" w:color="auto" w:fill="FFFFFF"/>
        <w:spacing w:beforeAutospacing="0" w:afterAutospacing="0" w:line="360" w:lineRule="auto"/>
        <w:ind w:firstLine="560" w:firstLineChars="200"/>
        <w:jc w:val="both"/>
        <w:rPr>
          <w:rFonts w:ascii="仿宋" w:hAnsi="仿宋" w:eastAsia="仿宋" w:cs="仿宋"/>
          <w:color w:val="auto"/>
          <w:kern w:val="36"/>
          <w:sz w:val="28"/>
          <w:szCs w:val="28"/>
        </w:rPr>
      </w:pPr>
      <w:r>
        <w:rPr>
          <w:rFonts w:hint="eastAsia" w:ascii="仿宋" w:hAnsi="仿宋" w:eastAsia="仿宋" w:cs="仿宋"/>
          <w:color w:val="auto"/>
          <w:kern w:val="36"/>
          <w:sz w:val="28"/>
          <w:szCs w:val="28"/>
        </w:rPr>
        <w:t>4月12日，省委教育工委委员、省教育厅党组成员、副厅长左清、省教育厅高教处处长刘奇军、省教育厅科技处处长王红冰等一行8人来校开展高等教育内涵式发展专题调研，了解学校发展情况，指导解决发展中的困难和问题。学校党委副书记秦立春、副院长刘绪崇、皮华英，二级巡视员、科研处处长王彩元等出席座谈会。</w:t>
      </w:r>
    </w:p>
    <w:p>
      <w:pPr>
        <w:pStyle w:val="6"/>
        <w:widowControl/>
        <w:shd w:val="clear" w:color="auto" w:fill="FFFFFF"/>
        <w:spacing w:beforeAutospacing="0" w:afterAutospacing="0" w:line="360" w:lineRule="auto"/>
        <w:ind w:firstLine="560" w:firstLineChars="200"/>
        <w:jc w:val="both"/>
        <w:rPr>
          <w:rFonts w:ascii="仿宋" w:hAnsi="仿宋" w:eastAsia="仿宋" w:cs="仿宋"/>
          <w:color w:val="auto"/>
          <w:kern w:val="36"/>
          <w:sz w:val="28"/>
          <w:szCs w:val="28"/>
        </w:rPr>
      </w:pPr>
      <w:r>
        <w:rPr>
          <w:rFonts w:hint="eastAsia" w:ascii="仿宋" w:hAnsi="仿宋" w:eastAsia="仿宋" w:cs="仿宋"/>
          <w:color w:val="auto"/>
          <w:kern w:val="36"/>
          <w:sz w:val="28"/>
          <w:szCs w:val="28"/>
        </w:rPr>
        <w:t>调研座谈会在行政办公楼党委会议室召开。汇报会由党委委员、副院长刘绪崇主持，秦立春副书记代表学院致欢迎词，党委委员、副院长皮华英作专题汇报，学院相关部门负责人参加调研座谈会。会上，皮华英在对学院高等教育事业发展基本情况和已有成绩进行介绍的基础上，重点对学院发展过程中面临的形势和困难进行了详细汇报，恳请教育厅给予专门指导和支持。</w:t>
      </w:r>
    </w:p>
    <w:p>
      <w:pPr>
        <w:pStyle w:val="6"/>
        <w:widowControl/>
        <w:shd w:val="clear" w:color="auto" w:fill="FFFFFF"/>
        <w:spacing w:beforeAutospacing="0" w:afterAutospacing="0" w:line="360" w:lineRule="auto"/>
        <w:ind w:firstLine="560" w:firstLineChars="200"/>
        <w:jc w:val="both"/>
        <w:rPr>
          <w:rFonts w:ascii="仿宋" w:hAnsi="仿宋" w:eastAsia="仿宋" w:cs="仿宋"/>
          <w:color w:val="auto"/>
          <w:kern w:val="36"/>
          <w:sz w:val="28"/>
          <w:szCs w:val="28"/>
        </w:rPr>
      </w:pPr>
      <w:r>
        <w:rPr>
          <w:rFonts w:hint="eastAsia" w:ascii="仿宋" w:hAnsi="仿宋" w:eastAsia="仿宋" w:cs="仿宋"/>
          <w:color w:val="auto"/>
          <w:kern w:val="36"/>
          <w:sz w:val="28"/>
          <w:szCs w:val="28"/>
        </w:rPr>
        <w:t>座谈会后，左清一行前往现代智慧警务学院进行了现场考察。</w:t>
      </w:r>
    </w:p>
    <w:p>
      <w:pPr>
        <w:pStyle w:val="6"/>
        <w:widowControl/>
        <w:shd w:val="clear" w:color="auto" w:fill="FFFFFF"/>
        <w:spacing w:beforeAutospacing="0" w:afterAutospacing="0" w:line="360" w:lineRule="auto"/>
        <w:ind w:firstLine="560" w:firstLineChars="200"/>
        <w:jc w:val="both"/>
        <w:rPr>
          <w:rFonts w:ascii="仿宋" w:hAnsi="仿宋" w:eastAsia="仿宋" w:cs="仿宋"/>
          <w:color w:val="auto"/>
          <w:kern w:val="36"/>
          <w:sz w:val="28"/>
          <w:szCs w:val="28"/>
        </w:rPr>
      </w:pPr>
      <w:r>
        <w:rPr>
          <w:rFonts w:hint="eastAsia" w:ascii="仿宋" w:hAnsi="仿宋" w:eastAsia="仿宋" w:cs="仿宋"/>
          <w:color w:val="auto"/>
          <w:kern w:val="36"/>
          <w:sz w:val="28"/>
          <w:szCs w:val="28"/>
        </w:rPr>
        <w:t>省教育厅领导对学院高等教育事业建设情况给予了充分肯定，对学院在思政教育、一流专业建设、一流课程建设、公安科技自立自强等方面的经验做法予以了高度评价。学院将以此次调研为契机，认真查漏补缺、夯实基础，推动学院人才培养、科学研究向更高水平迈进。</w:t>
      </w:r>
    </w:p>
    <w:p>
      <w:pPr>
        <w:pStyle w:val="6"/>
        <w:widowControl/>
        <w:shd w:val="clear" w:color="auto" w:fill="FFFFFF"/>
        <w:spacing w:beforeAutospacing="0" w:afterAutospacing="0" w:line="360" w:lineRule="auto"/>
        <w:ind w:firstLine="560" w:firstLineChars="200"/>
        <w:jc w:val="both"/>
        <w:rPr>
          <w:rFonts w:ascii="仿宋" w:hAnsi="仿宋" w:eastAsia="仿宋" w:cs="仿宋"/>
          <w:color w:val="auto"/>
          <w:kern w:val="36"/>
          <w:sz w:val="28"/>
          <w:szCs w:val="28"/>
        </w:rPr>
      </w:pPr>
      <w:r>
        <w:rPr>
          <w:rFonts w:hint="eastAsia" w:ascii="仿宋" w:hAnsi="仿宋" w:eastAsia="仿宋" w:cs="仿宋"/>
          <w:color w:val="auto"/>
          <w:kern w:val="36"/>
          <w:sz w:val="28"/>
          <w:szCs w:val="28"/>
        </w:rPr>
        <w:t>学院党委委员、副院长史伟奇陪同考察。</w:t>
      </w:r>
    </w:p>
    <w:p>
      <w:pPr>
        <w:pStyle w:val="3"/>
        <w:widowControl/>
        <w:shd w:val="clear" w:color="auto" w:fill="FFFFFF"/>
        <w:spacing w:before="120" w:beforeLines="50" w:beforeAutospacing="0" w:after="120" w:afterLines="50" w:afterAutospacing="0"/>
        <w:ind w:firstLine="562" w:firstLineChars="200"/>
        <w:jc w:val="center"/>
        <w:rPr>
          <w:rFonts w:hint="default" w:ascii="Times New Roman" w:hAnsi="Times New Roman" w:eastAsia="黑体"/>
          <w:color w:val="auto"/>
          <w:kern w:val="36"/>
          <w:sz w:val="28"/>
          <w:szCs w:val="28"/>
        </w:rPr>
      </w:pPr>
      <w:r>
        <w:rPr>
          <w:rFonts w:ascii="Times New Roman" w:hAnsi="Times New Roman" w:eastAsia="黑体"/>
          <w:color w:val="auto"/>
          <w:kern w:val="36"/>
          <w:sz w:val="28"/>
          <w:szCs w:val="28"/>
        </w:rPr>
        <w:t>刘绪崇副院长率队到江苏、浙江两地公安院校调研</w:t>
      </w:r>
    </w:p>
    <w:p>
      <w:pPr>
        <w:rPr>
          <w:color w:val="auto"/>
        </w:rPr>
      </w:pPr>
    </w:p>
    <w:p>
      <w:pPr>
        <w:widowControl/>
        <w:spacing w:line="360" w:lineRule="auto"/>
        <w:ind w:firstLine="560" w:firstLineChars="200"/>
        <w:outlineLvl w:val="0"/>
        <w:rPr>
          <w:rFonts w:eastAsia="仿宋"/>
          <w:color w:val="auto"/>
          <w:kern w:val="36"/>
          <w:sz w:val="28"/>
          <w:szCs w:val="28"/>
        </w:rPr>
      </w:pPr>
      <w:r>
        <w:rPr>
          <w:rFonts w:hint="eastAsia" w:eastAsia="仿宋"/>
          <w:color w:val="auto"/>
          <w:kern w:val="36"/>
          <w:sz w:val="28"/>
          <w:szCs w:val="28"/>
        </w:rPr>
        <w:t>为进一步加强学院内涵式发展，3月13日至15日，学院党委委员、副院长刘绪崇带领教学评估处负责人刘振华、科研处胡宇和组织人事处陈雯到江苏警官学院、浙江警察学院进行调研。江苏警官学院党委副书记、副院长殷竹钧、党委委员、政治部主任刘艳芳、浙江警察学院党委委员、副院长余丽芬等</w:t>
      </w:r>
      <w:r>
        <w:rPr>
          <w:rFonts w:eastAsia="仿宋"/>
          <w:color w:val="auto"/>
          <w:kern w:val="36"/>
          <w:sz w:val="28"/>
          <w:szCs w:val="28"/>
        </w:rPr>
        <w:t>领导</w:t>
      </w:r>
      <w:r>
        <w:rPr>
          <w:rFonts w:hint="eastAsia" w:eastAsia="仿宋"/>
          <w:color w:val="auto"/>
          <w:kern w:val="36"/>
          <w:sz w:val="28"/>
          <w:szCs w:val="28"/>
        </w:rPr>
        <w:t>对我院调研组表示热烈欢迎，同时分别率组织人事处、教务处、科研处、财务处和干训部等部门的负责同志与我院调研组进行座谈，就队伍建设、学科建设、财务管理、申硕工作和审核评估等方面开展了深入交流。调研结束后，调研组成员认为此次调研收获很多，兄弟院校的一些先进经验值得我院学习与借鉴，并表示要将调研成果积极向学院党委汇报，助推学院教学、科研和重点工作发展，为我院创建全国重点公安院校、申硕和审核评估贡献自己的力量。</w:t>
      </w:r>
    </w:p>
    <w:p>
      <w:pPr>
        <w:pStyle w:val="3"/>
        <w:widowControl/>
        <w:shd w:val="clear" w:color="auto" w:fill="FFFFFF"/>
        <w:spacing w:before="120" w:beforeLines="50" w:beforeAutospacing="0" w:after="120" w:afterLines="50" w:afterAutospacing="0"/>
        <w:ind w:firstLine="562" w:firstLineChars="200"/>
        <w:jc w:val="center"/>
        <w:rPr>
          <w:rFonts w:hint="default" w:ascii="Times New Roman" w:hAnsi="Times New Roman" w:eastAsia="黑体"/>
          <w:color w:val="auto"/>
          <w:kern w:val="36"/>
          <w:sz w:val="28"/>
          <w:szCs w:val="28"/>
        </w:rPr>
      </w:pPr>
      <w:r>
        <w:rPr>
          <w:rFonts w:ascii="Times New Roman" w:hAnsi="Times New Roman" w:eastAsia="黑体"/>
          <w:color w:val="auto"/>
          <w:kern w:val="36"/>
          <w:sz w:val="28"/>
          <w:szCs w:val="28"/>
        </w:rPr>
        <w:t>湖南医药学院马晓健副校长一行来校考察交流</w:t>
      </w:r>
    </w:p>
    <w:p>
      <w:pPr>
        <w:rPr>
          <w:color w:val="auto"/>
        </w:rPr>
      </w:pPr>
    </w:p>
    <w:p>
      <w:pPr>
        <w:pStyle w:val="6"/>
        <w:widowControl/>
        <w:shd w:val="clear" w:color="auto" w:fill="FFFFFF"/>
        <w:spacing w:beforeAutospacing="0" w:afterAutospacing="0" w:line="360" w:lineRule="auto"/>
        <w:ind w:firstLine="560" w:firstLineChars="200"/>
        <w:jc w:val="both"/>
        <w:rPr>
          <w:rFonts w:eastAsia="仿宋"/>
          <w:color w:val="auto"/>
          <w:kern w:val="36"/>
          <w:sz w:val="28"/>
          <w:szCs w:val="28"/>
        </w:rPr>
      </w:pPr>
      <w:r>
        <w:rPr>
          <w:rFonts w:hint="eastAsia" w:eastAsia="仿宋"/>
          <w:color w:val="auto"/>
          <w:kern w:val="36"/>
          <w:sz w:val="28"/>
          <w:szCs w:val="28"/>
        </w:rPr>
        <w:t>3月6日上午，湖南医药学院党委</w:t>
      </w:r>
      <w:r>
        <w:rPr>
          <w:rFonts w:eastAsia="仿宋"/>
          <w:color w:val="auto"/>
          <w:kern w:val="36"/>
          <w:sz w:val="28"/>
          <w:szCs w:val="28"/>
        </w:rPr>
        <w:t>委员</w:t>
      </w:r>
      <w:r>
        <w:rPr>
          <w:rFonts w:hint="eastAsia" w:eastAsia="仿宋"/>
          <w:color w:val="auto"/>
          <w:kern w:val="36"/>
          <w:sz w:val="28"/>
          <w:szCs w:val="28"/>
        </w:rPr>
        <w:t>、副校长马晓健、教学督导团团长蒋乐龙、教学质量监控与评估中心副主任刘丽、护理学院副院长田玉梅、评估中心质控办主任周阳一行五人，就本科教学合格评估的迎评工作来我院进行考察交流。学院党委委员、副院长皮华英出席交流座谈会，院长助理、二级巡视员蔡炎斌主持召开了会议。参加座谈会的还有教学评估处负责人刘振华、副处长罗熹、院教学督导蔡蓉英。</w:t>
      </w:r>
    </w:p>
    <w:p>
      <w:pPr>
        <w:pStyle w:val="6"/>
        <w:widowControl/>
        <w:shd w:val="clear" w:color="auto" w:fill="FFFFFF"/>
        <w:spacing w:beforeAutospacing="0" w:afterAutospacing="0" w:line="360" w:lineRule="auto"/>
        <w:ind w:firstLine="560" w:firstLineChars="200"/>
        <w:jc w:val="both"/>
        <w:rPr>
          <w:rFonts w:eastAsia="仿宋"/>
          <w:color w:val="auto"/>
          <w:kern w:val="36"/>
          <w:sz w:val="28"/>
          <w:szCs w:val="28"/>
        </w:rPr>
      </w:pPr>
      <w:r>
        <w:rPr>
          <w:rFonts w:hint="eastAsia" w:eastAsia="仿宋"/>
          <w:color w:val="auto"/>
          <w:kern w:val="36"/>
          <w:sz w:val="28"/>
          <w:szCs w:val="28"/>
        </w:rPr>
        <w:t>会上，皮华英副院长代表学院对马晓健副校长一行的来访表示了热烈的欢迎，介绍了学院的办学特色以及专业建设、学科建设的基本情况；蔡炎斌从整体上介绍了我院本科教学质量监控与评估工作的工作体系和工作方法；刘振华、蔡蓉英、罗熹分别就教学质量评价、院系两级教学督导、审核评估预备工作等与客人进行了深入的交流。</w:t>
      </w:r>
    </w:p>
    <w:p>
      <w:pPr>
        <w:pStyle w:val="6"/>
        <w:widowControl/>
        <w:shd w:val="clear" w:color="auto" w:fill="FFFFFF"/>
        <w:spacing w:beforeAutospacing="0" w:afterAutospacing="0" w:line="360" w:lineRule="auto"/>
        <w:ind w:firstLine="560" w:firstLineChars="200"/>
        <w:jc w:val="both"/>
        <w:rPr>
          <w:rFonts w:eastAsia="仿宋"/>
          <w:color w:val="auto"/>
          <w:kern w:val="36"/>
          <w:sz w:val="28"/>
          <w:szCs w:val="28"/>
        </w:rPr>
      </w:pPr>
      <w:r>
        <w:rPr>
          <w:rFonts w:hint="eastAsia" w:eastAsia="仿宋"/>
          <w:color w:val="auto"/>
          <w:kern w:val="36"/>
          <w:sz w:val="28"/>
          <w:szCs w:val="28"/>
        </w:rPr>
        <w:t>会后，马晓健副校长一行前往第一教学楼中控室进行实地考察。马晓健副校长表示，此行收获很大，感谢我院对他们迎评工作的大力支持，希望两校各部门之间今后能进一步加强联系沟通，增进友谊，推进工作。</w:t>
      </w:r>
    </w:p>
    <w:p>
      <w:pPr>
        <w:pStyle w:val="3"/>
        <w:widowControl/>
        <w:shd w:val="clear" w:color="auto" w:fill="FFFFFF"/>
        <w:spacing w:before="120" w:beforeLines="50" w:beforeAutospacing="0" w:after="120" w:afterLines="50" w:afterAutospacing="0"/>
        <w:ind w:firstLine="562" w:firstLineChars="200"/>
        <w:jc w:val="center"/>
        <w:rPr>
          <w:rFonts w:hint="default" w:ascii="Times New Roman" w:hAnsi="Times New Roman" w:eastAsia="黑体"/>
          <w:color w:val="auto"/>
          <w:kern w:val="36"/>
          <w:sz w:val="28"/>
          <w:szCs w:val="28"/>
        </w:rPr>
      </w:pPr>
      <w:r>
        <w:rPr>
          <w:rFonts w:ascii="Times New Roman" w:hAnsi="Times New Roman" w:eastAsia="黑体"/>
          <w:color w:val="auto"/>
          <w:kern w:val="36"/>
          <w:sz w:val="28"/>
          <w:szCs w:val="28"/>
        </w:rPr>
        <w:t>贵州警察学院党委委员、副院长袁瑛一行来校调研</w:t>
      </w:r>
    </w:p>
    <w:p>
      <w:pPr>
        <w:rPr>
          <w:color w:val="auto"/>
        </w:rPr>
      </w:pPr>
    </w:p>
    <w:p>
      <w:pPr>
        <w:pStyle w:val="6"/>
        <w:spacing w:beforeAutospacing="0" w:afterAutospacing="0" w:line="360" w:lineRule="auto"/>
        <w:ind w:firstLine="560" w:firstLineChars="200"/>
        <w:jc w:val="both"/>
        <w:rPr>
          <w:rFonts w:eastAsia="仿宋"/>
          <w:color w:val="auto"/>
          <w:kern w:val="36"/>
          <w:sz w:val="28"/>
          <w:szCs w:val="28"/>
        </w:rPr>
      </w:pPr>
      <w:r>
        <w:rPr>
          <w:rFonts w:hint="eastAsia" w:eastAsia="仿宋"/>
          <w:color w:val="auto"/>
          <w:kern w:val="36"/>
          <w:sz w:val="28"/>
          <w:szCs w:val="28"/>
        </w:rPr>
        <w:t>4月25日下午，贵州警察学院党委委员、副院长袁瑛一行6人来我院调研。调研座谈会在学院党委会议室召开，学院党委委员、副院长皮华英主持座谈会，教务处、教学评估处、治安系和实验中心等部门负责人参加座谈。</w:t>
      </w:r>
    </w:p>
    <w:p>
      <w:pPr>
        <w:pStyle w:val="6"/>
        <w:spacing w:beforeAutospacing="0" w:afterAutospacing="0" w:line="360" w:lineRule="auto"/>
        <w:ind w:firstLine="560" w:firstLineChars="200"/>
        <w:jc w:val="both"/>
        <w:rPr>
          <w:color w:val="auto"/>
          <w:sz w:val="28"/>
          <w:szCs w:val="28"/>
        </w:rPr>
      </w:pPr>
      <w:r>
        <w:rPr>
          <w:rFonts w:hint="eastAsia" w:eastAsia="仿宋"/>
          <w:color w:val="auto"/>
          <w:kern w:val="36"/>
          <w:sz w:val="28"/>
          <w:szCs w:val="28"/>
        </w:rPr>
        <w:t>皮华英副院长代表学院党委对袁瑛副院长一行来我院调研表示了热烈欢迎，并介绍了学院基本情况；袁瑛副院长介绍了调研的目的。调研围绕学科专业建设、课程建设、师资管理、教学质量监控、教学评估和实验室建设等展开。我院相关部门负责同志做了介绍，双方进行了深入交流。袁瑛副院长一行对我院建设发展取得的成绩给予了高度评价，对我院在调研方面给予的支持表示了感谢。通过交流活动，双方一致认为，学习了兄弟院校先进经验，增进了友谊，期盼深度合作，实现共同进步。</w:t>
      </w:r>
    </w:p>
    <w:p>
      <w:pPr>
        <w:pStyle w:val="3"/>
        <w:widowControl/>
        <w:shd w:val="clear" w:color="auto" w:fill="FFFFFF"/>
        <w:spacing w:before="120" w:beforeLines="50" w:beforeAutospacing="0" w:after="120" w:afterLines="50" w:afterAutospacing="0"/>
        <w:ind w:firstLine="562" w:firstLineChars="200"/>
        <w:jc w:val="center"/>
        <w:rPr>
          <w:rFonts w:hint="default" w:ascii="Times New Roman" w:hAnsi="Times New Roman" w:eastAsia="黑体"/>
          <w:color w:val="auto"/>
          <w:kern w:val="36"/>
          <w:sz w:val="28"/>
          <w:szCs w:val="28"/>
        </w:rPr>
      </w:pPr>
      <w:r>
        <w:rPr>
          <w:rFonts w:ascii="Times New Roman" w:hAnsi="Times New Roman" w:eastAsia="黑体"/>
          <w:color w:val="auto"/>
          <w:kern w:val="36"/>
          <w:sz w:val="28"/>
          <w:szCs w:val="28"/>
        </w:rPr>
        <w:t>教学评估处到兄弟院校交流考察</w:t>
      </w:r>
    </w:p>
    <w:p>
      <w:pPr>
        <w:rPr>
          <w:color w:val="auto"/>
        </w:rPr>
      </w:pPr>
    </w:p>
    <w:p>
      <w:pPr>
        <w:pStyle w:val="6"/>
        <w:widowControl/>
        <w:spacing w:beforeAutospacing="0" w:afterAutospacing="0" w:line="360" w:lineRule="auto"/>
        <w:ind w:firstLine="560" w:firstLineChars="200"/>
        <w:jc w:val="both"/>
        <w:rPr>
          <w:rFonts w:eastAsia="仿宋"/>
          <w:color w:val="auto"/>
          <w:kern w:val="36"/>
          <w:sz w:val="28"/>
          <w:szCs w:val="28"/>
        </w:rPr>
      </w:pPr>
      <w:r>
        <w:rPr>
          <w:rFonts w:hint="eastAsia" w:eastAsia="仿宋"/>
          <w:color w:val="auto"/>
          <w:kern w:val="36"/>
          <w:sz w:val="28"/>
          <w:szCs w:val="28"/>
        </w:rPr>
        <w:t> 为贯彻落实党的二十大报告和中共中央办公厅印发的《关于在全党大兴调查研究的工作方案》精神，4月19日，在二级巡视员蔡炎斌教授的带领下，教学评估处一行六人到湖南科技大学和湖南工程学院交流考察，受到了兄弟院校的热烈欢迎。</w:t>
      </w:r>
    </w:p>
    <w:p>
      <w:pPr>
        <w:pStyle w:val="6"/>
        <w:widowControl/>
        <w:spacing w:beforeAutospacing="0" w:afterAutospacing="0" w:line="360" w:lineRule="auto"/>
        <w:ind w:firstLine="560" w:firstLineChars="200"/>
        <w:jc w:val="both"/>
        <w:rPr>
          <w:rFonts w:eastAsia="黑体"/>
          <w:b/>
          <w:bCs/>
          <w:color w:val="auto"/>
          <w:kern w:val="36"/>
          <w:sz w:val="28"/>
          <w:szCs w:val="28"/>
        </w:rPr>
      </w:pPr>
      <w:r>
        <w:rPr>
          <w:rFonts w:hint="eastAsia" w:eastAsia="仿宋"/>
          <w:color w:val="auto"/>
          <w:kern w:val="36"/>
          <w:sz w:val="28"/>
          <w:szCs w:val="28"/>
        </w:rPr>
        <w:t>调研座谈会上，湖南科技大学副校长周智华、教务处处长吴亮红、教评中心主任周险峰等，湖南工程学院副校长罗毅平、高教研究与教学评估中心主任黄先威等，就本科教育教学审核评估、教学质量监控和教学督导团的建设等问题与我院进行了深入细致的交流；随后，我院教学评估处成员分别考察了两校的审核评估、教学质量监控的设施与台账。通过交流考察，加强了与兄弟院校的联系，学习了兄弟院校审核评估、教学质量监控工作的先进经验与做法，为进一步提升学院教学质量和顺利完成审核评估工作奠定了基础。</w:t>
      </w:r>
    </w:p>
    <w:p>
      <w:pPr>
        <w:pStyle w:val="3"/>
        <w:widowControl/>
        <w:shd w:val="clear" w:color="auto" w:fill="FFFFFF"/>
        <w:spacing w:before="120" w:beforeLines="50" w:beforeAutospacing="0" w:after="120" w:afterLines="50" w:afterAutospacing="0"/>
        <w:jc w:val="both"/>
        <w:rPr>
          <w:rFonts w:hint="default" w:ascii="Times New Roman" w:hAnsi="Times New Roman" w:eastAsia="黑体"/>
          <w:color w:val="auto"/>
          <w:kern w:val="36"/>
          <w:sz w:val="32"/>
          <w:szCs w:val="32"/>
        </w:rPr>
      </w:pPr>
      <w:r>
        <w:rPr>
          <w:rFonts w:ascii="Times New Roman" w:hAnsi="Times New Roman" w:eastAsia="黑体"/>
          <w:color w:val="auto"/>
          <w:kern w:val="36"/>
          <w:sz w:val="32"/>
          <w:szCs w:val="32"/>
        </w:rPr>
        <w:t>☆质量监控</w:t>
      </w:r>
    </w:p>
    <w:p>
      <w:pPr>
        <w:pStyle w:val="3"/>
        <w:widowControl/>
        <w:shd w:val="clear" w:color="auto" w:fill="FFFFFF"/>
        <w:spacing w:before="120" w:beforeLines="50" w:beforeAutospacing="0" w:after="120" w:afterLines="50" w:afterAutospacing="0"/>
        <w:ind w:firstLine="562" w:firstLineChars="200"/>
        <w:jc w:val="both"/>
        <w:rPr>
          <w:rFonts w:hint="default" w:ascii="Times New Roman" w:hAnsi="Times New Roman" w:eastAsia="黑体"/>
          <w:color w:val="auto"/>
          <w:kern w:val="36"/>
          <w:sz w:val="28"/>
          <w:szCs w:val="28"/>
        </w:rPr>
      </w:pPr>
    </w:p>
    <w:p>
      <w:pPr>
        <w:pStyle w:val="3"/>
        <w:widowControl/>
        <w:shd w:val="clear" w:color="auto" w:fill="FFFFFF"/>
        <w:spacing w:before="120" w:beforeLines="50" w:beforeAutospacing="0" w:after="120" w:afterLines="50" w:afterAutospacing="0"/>
        <w:ind w:firstLine="562" w:firstLineChars="200"/>
        <w:jc w:val="both"/>
        <w:rPr>
          <w:rFonts w:hint="default" w:ascii="Times New Roman" w:hAnsi="Times New Roman" w:eastAsia="黑体"/>
          <w:color w:val="auto"/>
          <w:kern w:val="36"/>
          <w:sz w:val="28"/>
          <w:szCs w:val="28"/>
        </w:rPr>
      </w:pPr>
      <w:r>
        <w:rPr>
          <w:rFonts w:ascii="Times New Roman" w:hAnsi="Times New Roman" w:eastAsia="黑体"/>
          <w:color w:val="auto"/>
          <w:kern w:val="36"/>
          <w:sz w:val="28"/>
          <w:szCs w:val="28"/>
        </w:rPr>
        <w:t>“严教风、促学风”学院开展新学期教学准备情况专项检查</w:t>
      </w:r>
    </w:p>
    <w:p>
      <w:pPr>
        <w:rPr>
          <w:color w:val="auto"/>
        </w:rPr>
      </w:pPr>
    </w:p>
    <w:p>
      <w:pPr>
        <w:pStyle w:val="6"/>
        <w:widowControl/>
        <w:spacing w:beforeAutospacing="0" w:afterAutospacing="0" w:line="360" w:lineRule="auto"/>
        <w:ind w:firstLine="560" w:firstLineChars="200"/>
        <w:jc w:val="both"/>
        <w:rPr>
          <w:rFonts w:eastAsia="仿宋"/>
          <w:color w:val="auto"/>
          <w:kern w:val="36"/>
          <w:sz w:val="28"/>
          <w:szCs w:val="28"/>
        </w:rPr>
      </w:pPr>
      <w:r>
        <w:rPr>
          <w:rFonts w:hint="eastAsia" w:eastAsia="仿宋"/>
          <w:color w:val="auto"/>
          <w:kern w:val="36"/>
          <w:sz w:val="28"/>
          <w:szCs w:val="28"/>
        </w:rPr>
        <w:t>为深入学习贯彻党的二十大精神，贯彻党的教育方针，落实立德树人根本任务，确保新学期教学工作顺利开展，2月27日，学院党委委员、副院长皮华英，院长助理、二级巡视员蔡炎斌带领相关部门负责人及教学督导组成员对新学期教学准备情况进行了全面检查。</w:t>
      </w:r>
    </w:p>
    <w:p>
      <w:pPr>
        <w:pStyle w:val="6"/>
        <w:widowControl/>
        <w:spacing w:beforeAutospacing="0" w:afterAutospacing="0" w:line="360" w:lineRule="auto"/>
        <w:ind w:firstLine="560" w:firstLineChars="200"/>
        <w:jc w:val="both"/>
        <w:rPr>
          <w:rFonts w:eastAsia="仿宋"/>
          <w:color w:val="auto"/>
          <w:kern w:val="36"/>
          <w:sz w:val="28"/>
          <w:szCs w:val="28"/>
        </w:rPr>
      </w:pPr>
      <w:r>
        <w:rPr>
          <w:rFonts w:hint="eastAsia" w:eastAsia="仿宋"/>
          <w:color w:val="auto"/>
          <w:kern w:val="36"/>
          <w:sz w:val="28"/>
          <w:szCs w:val="28"/>
        </w:rPr>
        <w:t>检查组兵分三路通过实地走访的形式对院属教学（辅）部门的开学准备工作进行了充分了解，重点考察了各部门在轮休期间教学专项工作开展、课堂教学准备、课程审核、教学场地准备四个方面的工作进展，通过查阅资料、实地查看、教师座谈、听取汇报等形式指导相关系（部）开好局、起好步。经过组内交流和讨论，检查组成员一致认为新学期各系部及相关职能部门高度重视教学工作，准备充分，能够有力保障新学期的教学运行秩序，授课教师上课准备充分，系部课程审核到位，教学场地干净整洁，教学设施、设备运转正常。在轮休期间教学专项工作的检查中，刑事技术系、法律系、管理系、治安系、交通管理系完成情况良好，得到了检查组领导的充分肯定，但个别系部在教学大纲修订、毕业论文指导、双创项目及学科竞赛备赛等方面需要进一步加大工作力度。会后，检查小组将在走访过程中听取到的有关建议对相关部门进行了反馈。</w:t>
      </w:r>
    </w:p>
    <w:p>
      <w:pPr>
        <w:pStyle w:val="3"/>
        <w:widowControl/>
        <w:shd w:val="clear" w:color="auto" w:fill="FFFFFF"/>
        <w:spacing w:before="120" w:beforeLines="50" w:beforeAutospacing="0" w:after="120" w:afterLines="50" w:afterAutospacing="0"/>
        <w:ind w:firstLine="562" w:firstLineChars="200"/>
        <w:jc w:val="both"/>
        <w:rPr>
          <w:rFonts w:hint="default" w:ascii="Times New Roman" w:hAnsi="Times New Roman" w:eastAsia="黑体"/>
          <w:color w:val="auto"/>
          <w:kern w:val="36"/>
          <w:sz w:val="28"/>
          <w:szCs w:val="28"/>
        </w:rPr>
      </w:pPr>
      <w:r>
        <w:rPr>
          <w:rFonts w:ascii="Times New Roman" w:hAnsi="Times New Roman" w:eastAsia="黑体"/>
          <w:color w:val="auto"/>
          <w:kern w:val="36"/>
          <w:sz w:val="28"/>
          <w:szCs w:val="28"/>
        </w:rPr>
        <w:t>“抓教风、促学风、转作风”院领导带头深入课堂开展新学期</w:t>
      </w:r>
    </w:p>
    <w:p>
      <w:pPr>
        <w:pStyle w:val="3"/>
        <w:widowControl/>
        <w:shd w:val="clear" w:color="auto" w:fill="FFFFFF"/>
        <w:spacing w:before="120" w:beforeLines="50" w:beforeAutospacing="0" w:after="120" w:afterLines="50" w:afterAutospacing="0"/>
        <w:ind w:firstLine="562" w:firstLineChars="200"/>
        <w:jc w:val="center"/>
        <w:rPr>
          <w:rFonts w:hint="default" w:ascii="Times New Roman" w:hAnsi="Times New Roman" w:eastAsia="黑体"/>
          <w:color w:val="auto"/>
          <w:kern w:val="36"/>
          <w:sz w:val="28"/>
          <w:szCs w:val="28"/>
        </w:rPr>
      </w:pPr>
      <w:r>
        <w:rPr>
          <w:rFonts w:ascii="Times New Roman" w:hAnsi="Times New Roman" w:eastAsia="黑体"/>
          <w:color w:val="auto"/>
          <w:kern w:val="36"/>
          <w:sz w:val="28"/>
          <w:szCs w:val="28"/>
        </w:rPr>
        <w:t>教学督查</w:t>
      </w:r>
    </w:p>
    <w:p>
      <w:pPr>
        <w:rPr>
          <w:color w:val="auto"/>
        </w:rPr>
      </w:pPr>
    </w:p>
    <w:p>
      <w:pPr>
        <w:pStyle w:val="6"/>
        <w:widowControl/>
        <w:spacing w:beforeAutospacing="0" w:afterAutospacing="0" w:line="360" w:lineRule="auto"/>
        <w:ind w:firstLine="560" w:firstLineChars="200"/>
        <w:jc w:val="both"/>
        <w:rPr>
          <w:rFonts w:ascii="仿宋" w:hAnsi="仿宋" w:eastAsia="仿宋" w:cs="仿宋"/>
          <w:color w:val="auto"/>
          <w:kern w:val="36"/>
          <w:sz w:val="28"/>
          <w:szCs w:val="28"/>
        </w:rPr>
      </w:pPr>
      <w:r>
        <w:rPr>
          <w:rFonts w:hint="eastAsia" w:ascii="仿宋" w:hAnsi="仿宋" w:eastAsia="仿宋" w:cs="仿宋"/>
          <w:color w:val="auto"/>
          <w:kern w:val="36"/>
          <w:sz w:val="28"/>
          <w:szCs w:val="28"/>
        </w:rPr>
        <w:t>为贯彻党的二十大精神和党的教育方针，落实立德树人根本任务，扎实推进本科教学高质量发展，不断提升教学水平。本学期开学的前三周，在学院党委书记王周的带领下，共有包括学院党委成员、院级领导、院专职教学督导、23个党政管理部门和10个教学系部的负责人在内的60余名领导干部参与随堂听课，对25名教师进行了听评课，覆盖了学院所有专业。</w:t>
      </w:r>
    </w:p>
    <w:p>
      <w:pPr>
        <w:pStyle w:val="6"/>
        <w:widowControl/>
        <w:shd w:val="clear" w:color="auto" w:fill="FFFFFF"/>
        <w:spacing w:beforeAutospacing="0" w:afterAutospacing="0" w:line="360" w:lineRule="auto"/>
        <w:ind w:firstLine="560" w:firstLineChars="200"/>
        <w:jc w:val="both"/>
        <w:rPr>
          <w:rFonts w:ascii="仿宋" w:hAnsi="仿宋" w:eastAsia="仿宋" w:cs="仿宋"/>
          <w:color w:val="auto"/>
          <w:kern w:val="36"/>
          <w:sz w:val="28"/>
          <w:szCs w:val="28"/>
        </w:rPr>
      </w:pPr>
      <w:r>
        <w:rPr>
          <w:rFonts w:hint="eastAsia" w:ascii="仿宋" w:hAnsi="仿宋" w:eastAsia="仿宋" w:cs="仿宋"/>
          <w:color w:val="auto"/>
          <w:kern w:val="36"/>
          <w:sz w:val="28"/>
          <w:szCs w:val="28"/>
        </w:rPr>
        <w:t>从本次教学督查整体情况来看，多数教师教学基本功扎实，逻辑清晰，条理清楚，教学内容充实，课程资源丰富，有一定的理论深度；能挖掘课程思政元素，注重拓展内容、启发思维和价值引领，体现了教书与育人相结合；能理论联系实际，综合应用多种教学手段，教学内容贴近实战。在此次教学督导中，表现尤为突出的有卜芃、周峰、邢馨宇、李薇娜、刘轶、王宣人和唐励等老师。从学生学风来看，多数区队学生到课率高，着装整齐，听课认真，课堂活跃。从教师工作作风看，全部教师按时到岗到位，精神饱满，着装规范，准备充分。</w:t>
      </w:r>
    </w:p>
    <w:p>
      <w:pPr>
        <w:pStyle w:val="6"/>
        <w:widowControl/>
        <w:shd w:val="clear" w:color="auto" w:fill="FFFFFF"/>
        <w:spacing w:beforeAutospacing="0" w:afterAutospacing="0" w:line="360" w:lineRule="auto"/>
        <w:ind w:firstLine="560" w:firstLineChars="200"/>
        <w:jc w:val="both"/>
        <w:rPr>
          <w:rFonts w:ascii="仿宋" w:hAnsi="仿宋" w:eastAsia="仿宋" w:cs="仿宋"/>
          <w:color w:val="auto"/>
          <w:kern w:val="36"/>
          <w:sz w:val="28"/>
          <w:szCs w:val="28"/>
        </w:rPr>
      </w:pPr>
      <w:r>
        <w:rPr>
          <w:rFonts w:hint="eastAsia" w:ascii="仿宋" w:hAnsi="仿宋" w:eastAsia="仿宋" w:cs="仿宋"/>
          <w:color w:val="auto"/>
          <w:kern w:val="36"/>
          <w:sz w:val="28"/>
          <w:szCs w:val="28"/>
        </w:rPr>
        <w:t>课后，各督查组对所听课程进行了认真的讨论和评议，并与任课教师进行面对面的交流，在充分肯定任课教师教学成绩的同时也指出，个别青年教师存在教学经验不足、教学重点难点把握不准，课程思政元素挖掘不够，教学互动不强等问题。建议系部和教研室加强教学研究，建立健全相关制度，尽快提升教师特别是青年教师的教学能力和教学水平。</w:t>
      </w:r>
    </w:p>
    <w:p>
      <w:pPr>
        <w:pStyle w:val="6"/>
        <w:widowControl/>
        <w:shd w:val="clear" w:color="auto" w:fill="FFFFFF"/>
        <w:spacing w:beforeAutospacing="0" w:afterAutospacing="0" w:line="360" w:lineRule="auto"/>
        <w:ind w:firstLine="560" w:firstLineChars="200"/>
        <w:jc w:val="both"/>
        <w:rPr>
          <w:rFonts w:ascii="仿宋" w:hAnsi="仿宋" w:eastAsia="仿宋" w:cs="仿宋"/>
          <w:color w:val="auto"/>
          <w:kern w:val="36"/>
          <w:sz w:val="28"/>
          <w:szCs w:val="28"/>
        </w:rPr>
      </w:pPr>
      <w:r>
        <w:rPr>
          <w:rFonts w:hint="eastAsia" w:ascii="仿宋" w:hAnsi="仿宋" w:eastAsia="仿宋" w:cs="仿宋"/>
          <w:color w:val="auto"/>
          <w:kern w:val="36"/>
          <w:sz w:val="28"/>
          <w:szCs w:val="28"/>
        </w:rPr>
        <w:t>学院领导前往教学一线，深入开展听评课活动，是强化教学工作中心地位,严格教学规范管理，加强教学质量监控的重要举措，将有力促进我院教学水平和人才培养质量的提高。</w:t>
      </w:r>
    </w:p>
    <w:p>
      <w:pPr>
        <w:pStyle w:val="3"/>
        <w:widowControl/>
        <w:shd w:val="clear" w:color="auto" w:fill="FFFFFF"/>
        <w:spacing w:before="120" w:beforeLines="50" w:beforeAutospacing="0" w:after="120" w:afterLines="50" w:afterAutospacing="0"/>
        <w:ind w:firstLine="562" w:firstLineChars="200"/>
        <w:jc w:val="center"/>
        <w:rPr>
          <w:rFonts w:hint="default" w:ascii="Times New Roman" w:hAnsi="Times New Roman" w:eastAsia="黑体"/>
          <w:color w:val="auto"/>
          <w:kern w:val="36"/>
          <w:sz w:val="28"/>
          <w:szCs w:val="28"/>
        </w:rPr>
      </w:pPr>
      <w:r>
        <w:rPr>
          <w:rFonts w:ascii="Times New Roman" w:hAnsi="Times New Roman" w:eastAsia="黑体"/>
          <w:color w:val="auto"/>
          <w:kern w:val="36"/>
          <w:sz w:val="28"/>
          <w:szCs w:val="28"/>
        </w:rPr>
        <w:t>学院召开2023年教学督导工作会议</w:t>
      </w:r>
    </w:p>
    <w:p>
      <w:pPr>
        <w:rPr>
          <w:color w:val="auto"/>
        </w:rPr>
      </w:pPr>
    </w:p>
    <w:p>
      <w:pPr>
        <w:pStyle w:val="6"/>
        <w:widowControl/>
        <w:shd w:val="clear" w:color="auto" w:fill="FFFFFF"/>
        <w:spacing w:beforeAutospacing="0" w:afterAutospacing="0" w:line="360" w:lineRule="auto"/>
        <w:ind w:firstLine="560" w:firstLineChars="200"/>
        <w:jc w:val="both"/>
        <w:rPr>
          <w:rFonts w:eastAsia="仿宋"/>
          <w:color w:val="auto"/>
          <w:kern w:val="36"/>
          <w:sz w:val="28"/>
          <w:szCs w:val="28"/>
        </w:rPr>
      </w:pPr>
      <w:r>
        <w:rPr>
          <w:rFonts w:hint="eastAsia" w:eastAsia="仿宋"/>
          <w:color w:val="auto"/>
          <w:kern w:val="36"/>
          <w:sz w:val="28"/>
          <w:szCs w:val="28"/>
        </w:rPr>
        <w:t>4月11日下午，学院在科技办公楼四楼一会议室召开2023年教学督导工作会议，会议由教学评估处负责人刘振华主持，院级督导团成员、学生工作处负责人张政雄、教务处副处长申剑锋和各系部教学副主任参加，二级巡视员蔡炎斌教授出席会议。</w:t>
      </w:r>
    </w:p>
    <w:p>
      <w:pPr>
        <w:pStyle w:val="6"/>
        <w:widowControl/>
        <w:shd w:val="clear" w:color="auto" w:fill="FFFFFF"/>
        <w:spacing w:beforeAutospacing="0" w:afterAutospacing="0" w:line="360" w:lineRule="auto"/>
        <w:ind w:firstLine="560" w:firstLineChars="200"/>
        <w:jc w:val="both"/>
        <w:rPr>
          <w:rFonts w:eastAsia="仿宋"/>
          <w:color w:val="auto"/>
          <w:kern w:val="36"/>
          <w:sz w:val="28"/>
          <w:szCs w:val="28"/>
        </w:rPr>
      </w:pPr>
      <w:r>
        <w:rPr>
          <w:rFonts w:hint="eastAsia" w:eastAsia="仿宋"/>
          <w:color w:val="auto"/>
          <w:kern w:val="36"/>
          <w:sz w:val="28"/>
          <w:szCs w:val="28"/>
        </w:rPr>
        <w:t>会议伊始，刘振华教授首先代表学院督导团对2022年教学督导工作进行了总结，他认为2022年教学督导工作在学院党委的正确领导下，在院级督导、系部督导和学生教学信息员的共同努力下，加强了教学督导队伍建设，完善了教学管理制度，规范了教学质量监控流程，强化了教学专项督,圆满完成了教学督导各项任务，有力地促进了我院教学质量稳步提升和人才培养质量的提高，但还存在教学质量监控实施不平衡、教学督导工作理论研究不足等问题。会议强调，2023年学院教学督导工作将加大教学督导培训力度，优化系部教学督导队伍，加强常规教学督查和专项督导活动，启动本科教育教学审核评估，以评促建，进一步提升教学质量。然后，经会议代表充分讨论，审议通过了《湖南警察学院教师评学实施办法》等教学督导工作制度。</w:t>
      </w:r>
    </w:p>
    <w:p>
      <w:pPr>
        <w:pStyle w:val="6"/>
        <w:widowControl/>
        <w:shd w:val="clear" w:color="auto" w:fill="FFFFFF"/>
        <w:spacing w:beforeAutospacing="0" w:afterAutospacing="0" w:line="360" w:lineRule="auto"/>
        <w:ind w:firstLine="560" w:firstLineChars="200"/>
        <w:jc w:val="both"/>
        <w:rPr>
          <w:rFonts w:eastAsia="仿宋"/>
          <w:color w:val="auto"/>
          <w:kern w:val="36"/>
          <w:sz w:val="28"/>
          <w:szCs w:val="28"/>
        </w:rPr>
      </w:pPr>
      <w:r>
        <w:rPr>
          <w:rFonts w:hint="eastAsia" w:eastAsia="仿宋"/>
          <w:color w:val="auto"/>
          <w:kern w:val="36"/>
          <w:sz w:val="28"/>
          <w:szCs w:val="28"/>
        </w:rPr>
        <w:t>会议最后，蔡炎斌教授作了总结发言，他要求教学管理部门深入开展教学督导工作调查研究，坚持多部门联动，进一步规范教学秩序，加强学风教风建设，高度重视课堂教学，提升课堂教学质量。各教学系部应高度重视教学督导工作的重要性、必要性和紧迫性，进一步完善教学督导相关制度，坚持督与导、督与引的结合，以学生能力为中心，积极开展课堂革命，坚持问题导向、效果导向和目标导向，改革教学内容与方式，以“时不待我”的紧迫感、“只争朝夕”的使命感，进一步加大教学督导工作力度，提升人才培养质量，圆满完成教育部本科教育教学审核评估工作。</w:t>
      </w:r>
    </w:p>
    <w:p>
      <w:pPr>
        <w:pStyle w:val="3"/>
        <w:widowControl/>
        <w:shd w:val="clear" w:color="auto" w:fill="FFFFFF"/>
        <w:spacing w:before="120" w:beforeLines="50" w:beforeAutospacing="0" w:after="120" w:afterLines="50" w:afterAutospacing="0"/>
        <w:jc w:val="both"/>
        <w:rPr>
          <w:rFonts w:hint="default" w:ascii="Times New Roman" w:hAnsi="Times New Roman" w:eastAsia="黑体"/>
          <w:color w:val="auto"/>
          <w:kern w:val="36"/>
          <w:sz w:val="32"/>
          <w:szCs w:val="32"/>
        </w:rPr>
      </w:pPr>
    </w:p>
    <w:p>
      <w:pPr>
        <w:pStyle w:val="3"/>
        <w:widowControl/>
        <w:shd w:val="clear" w:color="auto" w:fill="FFFFFF"/>
        <w:spacing w:before="120" w:beforeLines="50" w:beforeAutospacing="0" w:after="120" w:afterLines="50" w:afterAutospacing="0"/>
        <w:jc w:val="both"/>
        <w:rPr>
          <w:rFonts w:hint="default" w:ascii="Times New Roman" w:hAnsi="Times New Roman" w:eastAsia="黑体"/>
          <w:color w:val="auto"/>
          <w:kern w:val="36"/>
          <w:sz w:val="32"/>
          <w:szCs w:val="32"/>
        </w:rPr>
      </w:pPr>
      <w:r>
        <w:rPr>
          <w:rFonts w:ascii="Times New Roman" w:hAnsi="Times New Roman" w:eastAsia="黑体"/>
          <w:color w:val="auto"/>
          <w:kern w:val="36"/>
          <w:sz w:val="32"/>
          <w:szCs w:val="32"/>
        </w:rPr>
        <w:t>☆评估园地</w:t>
      </w:r>
    </w:p>
    <w:p>
      <w:pPr>
        <w:pStyle w:val="3"/>
        <w:widowControl/>
        <w:shd w:val="clear" w:color="auto" w:fill="FFFFFF"/>
        <w:spacing w:before="120" w:beforeLines="50" w:beforeAutospacing="0" w:after="120" w:afterLines="50" w:afterAutospacing="0"/>
        <w:ind w:firstLine="562" w:firstLineChars="200"/>
        <w:jc w:val="center"/>
        <w:rPr>
          <w:rFonts w:ascii="Times New Roman" w:hAnsi="Times New Roman" w:eastAsia="黑体"/>
          <w:color w:val="auto"/>
          <w:kern w:val="36"/>
          <w:sz w:val="28"/>
          <w:szCs w:val="28"/>
        </w:rPr>
      </w:pPr>
    </w:p>
    <w:p>
      <w:pPr>
        <w:pStyle w:val="3"/>
        <w:widowControl/>
        <w:shd w:val="clear" w:color="auto" w:fill="FFFFFF"/>
        <w:spacing w:before="120" w:beforeLines="50" w:beforeAutospacing="0" w:after="120" w:afterLines="50" w:afterAutospacing="0"/>
        <w:ind w:firstLine="562" w:firstLineChars="200"/>
        <w:jc w:val="center"/>
        <w:rPr>
          <w:rFonts w:ascii="Times New Roman" w:hAnsi="Times New Roman" w:eastAsia="黑体"/>
          <w:color w:val="auto"/>
          <w:kern w:val="36"/>
          <w:sz w:val="28"/>
          <w:szCs w:val="28"/>
        </w:rPr>
      </w:pPr>
      <w:r>
        <w:rPr>
          <w:rFonts w:hint="eastAsia" w:ascii="Times New Roman" w:hAnsi="Times New Roman" w:eastAsia="黑体"/>
          <w:color w:val="auto"/>
          <w:kern w:val="36"/>
          <w:sz w:val="28"/>
          <w:szCs w:val="28"/>
        </w:rPr>
        <w:t>湖南省普通高等学校本科教育教学审核</w:t>
      </w:r>
    </w:p>
    <w:p>
      <w:pPr>
        <w:pStyle w:val="3"/>
        <w:widowControl/>
        <w:shd w:val="clear" w:color="auto" w:fill="FFFFFF"/>
        <w:spacing w:before="120" w:beforeLines="50" w:beforeAutospacing="0" w:after="120" w:afterLines="50" w:afterAutospacing="0"/>
        <w:ind w:firstLine="562" w:firstLineChars="200"/>
        <w:jc w:val="center"/>
        <w:rPr>
          <w:rFonts w:ascii="Times New Roman" w:hAnsi="Times New Roman" w:eastAsia="黑体"/>
          <w:color w:val="auto"/>
          <w:kern w:val="36"/>
          <w:sz w:val="28"/>
          <w:szCs w:val="28"/>
        </w:rPr>
      </w:pPr>
      <w:r>
        <w:rPr>
          <w:rFonts w:hint="eastAsia" w:ascii="Times New Roman" w:hAnsi="Times New Roman" w:eastAsia="黑体"/>
          <w:color w:val="auto"/>
          <w:kern w:val="36"/>
          <w:sz w:val="28"/>
          <w:szCs w:val="28"/>
        </w:rPr>
        <w:t>评估实施方案 （2023</w:t>
      </w:r>
      <w:r>
        <w:rPr>
          <w:rFonts w:ascii="Times New Roman" w:hAnsi="Times New Roman" w:eastAsia="黑体"/>
          <w:color w:val="auto"/>
          <w:kern w:val="36"/>
          <w:sz w:val="28"/>
          <w:szCs w:val="28"/>
        </w:rPr>
        <w:t>-2025</w:t>
      </w:r>
      <w:r>
        <w:rPr>
          <w:rFonts w:hint="eastAsia" w:ascii="Times New Roman" w:hAnsi="Times New Roman" w:eastAsia="黑体"/>
          <w:color w:val="auto"/>
          <w:kern w:val="36"/>
          <w:sz w:val="28"/>
          <w:szCs w:val="28"/>
        </w:rPr>
        <w:t>年）</w:t>
      </w:r>
    </w:p>
    <w:p>
      <w:pPr>
        <w:spacing w:line="447" w:lineRule="auto"/>
        <w:rPr>
          <w:rFonts w:ascii="Arial"/>
          <w:color w:val="auto"/>
        </w:rPr>
      </w:pP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为深入贯彻落实党的二十大精神，充分发挥高等教育在教育、科技、人才“三位一体”战略布局中的重要作用，进一步推进高校分类评价，改进本科教育教学评估，全面提高人才自主培养质量，加快建设教育强省，根据教育部《普通高等学校本科教育教学审核评估实施方案（2021</w:t>
      </w:r>
      <w:r>
        <w:rPr>
          <w:rFonts w:eastAsia="仿宋"/>
          <w:color w:val="auto"/>
          <w:kern w:val="36"/>
          <w:sz w:val="28"/>
          <w:szCs w:val="28"/>
        </w:rPr>
        <w:t>-2025</w:t>
      </w:r>
      <w:r>
        <w:rPr>
          <w:rFonts w:hint="eastAsia" w:eastAsia="仿宋"/>
          <w:color w:val="auto"/>
          <w:kern w:val="36"/>
          <w:sz w:val="28"/>
          <w:szCs w:val="28"/>
        </w:rPr>
        <w:t>年）》，结合湖南高等教育实际，特制定本方案。</w:t>
      </w:r>
    </w:p>
    <w:p>
      <w:pPr>
        <w:spacing w:line="360" w:lineRule="auto"/>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一、指导思想</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以习近平新时代中国特色社会主义思想为指导，全面贯彻落实党的教育方针，坚持教育为人民服务、为中国共产党治国理政服务、为巩固和发展中国特色社会主义制度服务、为改革开放和社会主义现代化建设服务。全面落实立德树人根本任务，坚决破除“五唯”顽疾，扭转不科学教育评价导向，确保人才培养中心地位和本科教育教学核心地位，全面提高人才自主培养质量。推进评估分类，以评促建、以评促改、以评促管、以评促强，推动高校建立健全质量保障体系，培育自觉、自省、自律、自查、自纠的大学质量文化。建立健全适应内涵式高质量发展、具有湖南特色的本科教育教学质量保障体系，引导高校内涵发展、特色发展、创新发展，培养德智体美劳全面发展的社会主义建设者和接班人，为实现“三高四新”美好蓝图、全面建设社会主义现代化新湖南贡献力量。</w:t>
      </w:r>
    </w:p>
    <w:p>
      <w:pPr>
        <w:spacing w:line="360" w:lineRule="auto"/>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二、基本原则</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审核评估坚持立德树人、推进改革、分类指导、问题导向和方法创新等五个基本原则。</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（一）坚持立德树人。把牢社会主义办学方向，构建以立德树人成效为根本标准的评估体系，加强对学校办学方向、育人过程、学生发展、质量保障体系等方面的审核，引导高校构建“三全育人”格局。</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二）坚持推进改革。紧扣本科教育教学改革主线，落实“以本为本”“四个回归”，强化学生中心、产出导向、持续改进，以评估理念引领改革、以评估举措落实改革、以评估标准检验改革，实现高质量内涵式发展。</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（三）坚持分类指导。适应高等教育多样化发展需求，依据不同层次不同类型高校办学定位、培养目标、教育教学水平和质量保障体系建设情况，实施分类评价、精准评价，引导和激励高校各展所长、特色发展。</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四）坚持问题导向。建立“问题清单”，严把高校正确办学方向，落实本科人才培养底线要求，提出改进发展意见，强化评估结果使用和督导复查，推动高校落实主体责任、建立持续改进长效机制，培育践行高校质量文化。</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（五）坚持方法创新。综合运用互联网、大数据、人工智能等现代信息技术手段，深度挖掘常态监测数据，采取线上与入校结合、定性与定量结合、明察与暗访结合等方式，切实减轻高校负担，提高工作实效。</w:t>
      </w:r>
    </w:p>
    <w:p>
      <w:pPr>
        <w:spacing w:line="360" w:lineRule="auto"/>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三、评估对象及分类</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审核评估的对象为经国家正式批准独立设置的湖南省属普通本科高校，其中：新建普通本科高校应先参加普通高等学校本科教学工作合格评估，原则上获得“通过”结论5年后方可参加本轮审核评估。</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审核评估采用分类评估方法。根据我省高等教育整体布局结构和高校办学定位、服务面向、发展实际，本轮审核评估分为两类四种。高校可根据大学章程和发展规划，综合考虑各自办学定位、人才培养目标和质量保障体系建设情况等进行自主选择。</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一）第一类审核评估。针对具有世界一流办学目标、一流师资队伍和育人平台，培养一流拔尖创新人才，服务国家重大战略需求的普通本科高校。重点考察建设世界一流大学所必备的质量保障能力及本科教育教学综合改革举措与成效。入选国家“双一流”建设名单的省属普通本科高校，经学校自主申请、省教育厅推荐、教育部同意，可参加第一类审核评估。</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二）第二类审核评估。根据高校的办学定位和办学历史不同，具体分为三种：一是适用于已参加过上轮审核评估，重点以学术型人才培养为主要方向的普通本科高校。原则上，博士学位授予高校可申请参加。二是适用于已参加过上轮审核评估，重点以应用型人才培养为主要方向的普通本科高校。三是适用于已通过合格评估5年以上，首次参加审核评估、本科办学历史较短的地方普通本科高校。 第二类审核评估重点考察高校本科人才培养目标定位、资源条件、培养过程、学生发展、教学成效以及上轮审核评估或合格评估问题整改情况等。</w:t>
      </w:r>
    </w:p>
    <w:p>
      <w:pPr>
        <w:spacing w:line="360" w:lineRule="auto"/>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四、评估程序</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审核评估程序包括评估申请、学校自评、专家评审、反馈结论、限期整改、督导复查。</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（一）评估申请。高校向省教育厅提出申请，包括选择评估类型和评估时间。其中申请参加第一类审核评估由省教育厅向教育部推荐。</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二）学校自评。高校成立由主要负责人任组长的审核评估工作领导小组，落实主体责任，按要求参加评估培训，对照高校选择的评估种类及指标体系，结合实际和上轮评估整改情况，制订工作方案，全面深入开展评建工作，形成《自评报告》并公示，公示期至评估结论反馈为止。</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三）专家评审。评估专家统一从全国审核评估专家库中产生。综合考虑参评高校的规模、类型、办学定位和学科专业结构等因素，组建审核评估专家组。原则上，省外专家人数不少于评估专家组人数的三分之二，专家组组长由省外专家担任。</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专家评审分为两个阶段：第一阶段为线上评估，专家组人数为15—21 人，原则上在3周内完成。线上评估主要通过审阅材料、线上访谈、随机暗访等方式进行，在全面考察的基础上，提出需要入校深入考察的存疑问题，形成专家个人线上评估意见。第二阶段为入校评估，专家组人数为 5—9 人。专家组组长根据线上评估情况，确定入校评估专家 （一般应为线上评估专家） ，在 2—4 天内通过查阅资料、个别访谈、集体访谈、考察教学实验、实训及公共服务设施、观摩课堂教学与实践教学等形式，重点考察线上评估提出的存疑问题。综合线上评估和入校评估总体情况，制订问题清单，形成写实性《审核评估报告》，并在报告中明确指出高校突破办学规范和办学条件底线等问题。</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通过教育部认证（评估）并在有效期内的专业 （课程），免于评估考察，切实减轻高校负担。</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四）反馈结论。参加第一类审核评估的高校由教育部组织审议《审核评估报告》，参加第二类审核评估的高校由省教育厅组织审议《审核评估报告》，通过后作为评估结论反馈高校，并在一定范围内公开。对于突破办学规范和办学条件底线等问题突出的高校，省教育厅将采取约谈学校负责人、减少招生计划、限制新增本科专业备案和扣减项目申报指标等问责措施，并与公办高校绩效考核、民办高校年检和学费调整备案等挂钩。入选教育部本科教育教学示范案例库的高校，省教育厅将在有关政策、项目等方面给予倾斜，做好经验推广、示范引领。</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（五）限期整改。高校应在评估结论反馈 30日内，制订并提交《整改方案》。评估整改坚持问题导向，找准问题原因，排查薄弱环节，提出解决举措，加强制度建设。建立整改工作台账，实行督查督办和问责制度，持续追踪整改进展，确保整改取得实效。高校原则上需在两年内完成整改并提交《整改报告》。</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六）督导复查。省教育厅以随机抽查方式，对高校整改情况进行督导复查。督导复查结果将作为省属本科高校一流本科专业建设、课程建设、教材建设、学位点申报、高层次人才项目申报、教师国内外访学等教育资源配置的重要参考依据。对于评估整改落实不力、关键办学指标评估后下滑的高校，将采取约谈高校主要负责人、减少招生计划、限制新增本科专业备案、扣减项目申报指标、公开曝光等问责措施。</w:t>
      </w:r>
    </w:p>
    <w:p>
      <w:pPr>
        <w:spacing w:line="360" w:lineRule="auto"/>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五、组织与管理</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（一）评估组织。在教育部统筹协调和指导监督下，省教育厅推荐省属普通本科高校参加第一类审核评估、组织开展第二类审核评估。选取1</w:t>
      </w:r>
      <w:r>
        <w:rPr>
          <w:rFonts w:eastAsia="仿宋"/>
          <w:color w:val="auto"/>
          <w:kern w:val="36"/>
          <w:sz w:val="28"/>
          <w:szCs w:val="28"/>
        </w:rPr>
        <w:t>-2</w:t>
      </w:r>
      <w:r>
        <w:rPr>
          <w:rFonts w:hint="eastAsia" w:eastAsia="仿宋"/>
          <w:color w:val="auto"/>
          <w:kern w:val="36"/>
          <w:sz w:val="28"/>
          <w:szCs w:val="28"/>
        </w:rPr>
        <w:t>所高校试点并委托教育部教育质量评估中心进行指导，为全面开展审核评估做好示范。</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二）评估管理。为加强对审核评估工作的领导和管理，确保审核评估工作的质量和效果，省教育厅成立湖南省普通高等学校本科教育教学审核评估专家委员会，负责审议第二类参评高校的审核评估报告，并完成省教育厅委托的其他相关工作。</w:t>
      </w:r>
    </w:p>
    <w:p>
      <w:pPr>
        <w:spacing w:line="360" w:lineRule="auto"/>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六、纪律与监督</w:t>
      </w:r>
    </w:p>
    <w:p>
      <w:pPr>
        <w:spacing w:line="360" w:lineRule="auto"/>
        <w:ind w:firstLine="560" w:firstLineChars="200"/>
        <w:rPr>
          <w:rFonts w:eastAsia="仿宋"/>
          <w:color w:val="auto"/>
          <w:kern w:val="36"/>
          <w:sz w:val="28"/>
          <w:szCs w:val="28"/>
        </w:rPr>
      </w:pPr>
      <w:r>
        <w:rPr>
          <w:rFonts w:hint="eastAsia" w:eastAsia="仿宋"/>
          <w:color w:val="auto"/>
          <w:kern w:val="36"/>
          <w:sz w:val="28"/>
          <w:szCs w:val="28"/>
        </w:rPr>
        <w:t>审核评估实行信息公开制度，严肃评估纪律，开展“阳光评估”，广泛接受学校、教师、学生和社会的监督，确保评估工作公平公正。省教育厅对参评学校、评估专家和评估组织工作的规范性、公正性进行监督，受理举报和申诉，提出处理意见。</w:t>
      </w:r>
    </w:p>
    <w:p>
      <w:pPr>
        <w:spacing w:before="319" w:line="228" w:lineRule="auto"/>
        <w:ind w:left="57"/>
        <w:rPr>
          <w:rFonts w:ascii="黑体" w:hAnsi="黑体" w:eastAsia="黑体" w:cs="黑体"/>
          <w:color w:val="auto"/>
          <w:sz w:val="28"/>
          <w:szCs w:val="28"/>
        </w:rPr>
      </w:pPr>
      <w:bookmarkStart w:id="0" w:name="_GoBack"/>
      <w:bookmarkEnd w:id="0"/>
      <w:r>
        <w:rPr>
          <w:rFonts w:ascii="黑体" w:hAnsi="黑体" w:eastAsia="黑体" w:cs="黑体"/>
          <w:color w:val="auto"/>
          <w:spacing w:val="-6"/>
          <w:sz w:val="28"/>
          <w:szCs w:val="28"/>
        </w:rPr>
        <w:t>附件</w:t>
      </w:r>
    </w:p>
    <w:p>
      <w:pPr>
        <w:spacing w:before="319" w:line="228" w:lineRule="auto"/>
        <w:ind w:left="57"/>
        <w:rPr>
          <w:rFonts w:ascii="黑体" w:hAnsi="黑体" w:eastAsia="黑体" w:cs="黑体"/>
          <w:color w:val="auto"/>
          <w:spacing w:val="-6"/>
          <w:sz w:val="31"/>
          <w:szCs w:val="31"/>
        </w:rPr>
      </w:pPr>
      <w:r>
        <w:rPr>
          <w:rFonts w:ascii="黑体" w:hAnsi="黑体" w:eastAsia="黑体" w:cs="黑体"/>
          <w:color w:val="auto"/>
          <w:spacing w:val="-6"/>
          <w:sz w:val="31"/>
          <w:szCs w:val="31"/>
        </w:rPr>
        <w:t>湖南省普通高等学校本科教育教学第二类审核评估指标体系 (试行)</w:t>
      </w:r>
    </w:p>
    <w:p>
      <w:pPr>
        <w:spacing w:line="165" w:lineRule="exact"/>
        <w:rPr>
          <w:color w:val="auto"/>
        </w:rPr>
      </w:pPr>
    </w:p>
    <w:tbl>
      <w:tblPr>
        <w:tblStyle w:val="26"/>
        <w:tblW w:w="951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37"/>
        <w:gridCol w:w="1562"/>
        <w:gridCol w:w="63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jc w:val="center"/>
        </w:trPr>
        <w:tc>
          <w:tcPr>
            <w:tcW w:w="163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黑体" w:hAnsi="黑体" w:eastAsia="黑体" w:cs="黑体"/>
                <w:color w:val="auto"/>
                <w:sz w:val="20"/>
                <w:szCs w:val="20"/>
              </w:rPr>
            </w:pPr>
            <w:r>
              <w:rPr>
                <w:rFonts w:ascii="黑体" w:hAnsi="黑体" w:eastAsia="黑体" w:cs="黑体"/>
                <w:color w:val="auto"/>
                <w:spacing w:val="8"/>
                <w:sz w:val="20"/>
                <w:szCs w:val="20"/>
              </w:rPr>
              <w:t>一</w:t>
            </w:r>
            <w:r>
              <w:rPr>
                <w:rFonts w:ascii="黑体" w:hAnsi="黑体" w:eastAsia="黑体" w:cs="黑体"/>
                <w:color w:val="auto"/>
                <w:spacing w:val="6"/>
                <w:sz w:val="20"/>
                <w:szCs w:val="20"/>
              </w:rPr>
              <w:t>级指标</w:t>
            </w:r>
          </w:p>
        </w:tc>
        <w:tc>
          <w:tcPr>
            <w:tcW w:w="156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黑体" w:hAnsi="黑体" w:eastAsia="黑体" w:cs="黑体"/>
                <w:color w:val="auto"/>
                <w:sz w:val="20"/>
                <w:szCs w:val="20"/>
              </w:rPr>
            </w:pPr>
            <w:r>
              <w:rPr>
                <w:rFonts w:ascii="黑体" w:hAnsi="黑体" w:eastAsia="黑体" w:cs="黑体"/>
                <w:color w:val="auto"/>
                <w:spacing w:val="8"/>
                <w:sz w:val="20"/>
                <w:szCs w:val="20"/>
              </w:rPr>
              <w:t>二</w:t>
            </w:r>
            <w:r>
              <w:rPr>
                <w:rFonts w:ascii="黑体" w:hAnsi="黑体" w:eastAsia="黑体" w:cs="黑体"/>
                <w:color w:val="auto"/>
                <w:spacing w:val="6"/>
                <w:sz w:val="20"/>
                <w:szCs w:val="20"/>
              </w:rPr>
              <w:t>级指标</w:t>
            </w:r>
          </w:p>
        </w:tc>
        <w:tc>
          <w:tcPr>
            <w:tcW w:w="631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黑体" w:hAnsi="黑体" w:eastAsia="黑体" w:cs="黑体"/>
                <w:color w:val="auto"/>
                <w:sz w:val="20"/>
                <w:szCs w:val="20"/>
              </w:rPr>
            </w:pPr>
            <w:r>
              <w:rPr>
                <w:rFonts w:ascii="黑体" w:hAnsi="黑体" w:eastAsia="黑体" w:cs="黑体"/>
                <w:color w:val="auto"/>
                <w:spacing w:val="6"/>
                <w:sz w:val="20"/>
                <w:szCs w:val="20"/>
              </w:rPr>
              <w:t>审核重</w:t>
            </w:r>
            <w:r>
              <w:rPr>
                <w:rFonts w:ascii="黑体" w:hAnsi="黑体" w:eastAsia="黑体" w:cs="黑体"/>
                <w:color w:val="auto"/>
                <w:spacing w:val="5"/>
                <w:sz w:val="20"/>
                <w:szCs w:val="20"/>
              </w:rPr>
              <w:t>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9" w:hRule="atLeast"/>
          <w:jc w:val="center"/>
        </w:trPr>
        <w:tc>
          <w:tcPr>
            <w:tcW w:w="163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cs="宋体"/>
                <w:color w:val="auto"/>
                <w:sz w:val="20"/>
                <w:szCs w:val="20"/>
              </w:rPr>
            </w:pPr>
            <w:r>
              <w:rPr>
                <w:rFonts w:eastAsia="Times New Roman"/>
                <w:color w:val="auto"/>
                <w:spacing w:val="6"/>
                <w:sz w:val="20"/>
                <w:szCs w:val="20"/>
              </w:rPr>
              <w:t>1</w:t>
            </w:r>
            <w:r>
              <w:rPr>
                <w:rFonts w:eastAsia="Times New Roman"/>
                <w:color w:val="auto"/>
                <w:spacing w:val="3"/>
                <w:sz w:val="20"/>
                <w:szCs w:val="20"/>
              </w:rPr>
              <w:t>.</w:t>
            </w:r>
            <w:r>
              <w:rPr>
                <w:rFonts w:ascii="宋体" w:hAnsi="宋体" w:cs="宋体"/>
                <w:color w:val="auto"/>
                <w:spacing w:val="3"/>
                <w:sz w:val="20"/>
                <w:szCs w:val="20"/>
              </w:rPr>
              <w:t>办学方向</w:t>
            </w:r>
            <w:r>
              <w:rPr>
                <w:rFonts w:ascii="宋体" w:hAnsi="宋体" w:cs="宋体"/>
                <w:color w:val="auto"/>
                <w:sz w:val="20"/>
                <w:szCs w:val="20"/>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cs="宋体"/>
                <w:color w:val="auto"/>
                <w:sz w:val="20"/>
                <w:szCs w:val="20"/>
              </w:rPr>
            </w:pPr>
            <w:r>
              <w:rPr>
                <w:rFonts w:ascii="宋体" w:hAnsi="宋体" w:cs="宋体"/>
                <w:color w:val="auto"/>
                <w:spacing w:val="8"/>
                <w:sz w:val="20"/>
                <w:szCs w:val="20"/>
              </w:rPr>
              <w:t>与</w:t>
            </w:r>
            <w:r>
              <w:rPr>
                <w:rFonts w:ascii="宋体" w:hAnsi="宋体" w:cs="宋体"/>
                <w:color w:val="auto"/>
                <w:spacing w:val="7"/>
                <w:sz w:val="20"/>
                <w:szCs w:val="20"/>
              </w:rPr>
              <w:t>本科地位</w:t>
            </w:r>
          </w:p>
        </w:tc>
        <w:tc>
          <w:tcPr>
            <w:tcW w:w="1562"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65" w:line="228" w:lineRule="auto"/>
              <w:ind w:left="0"/>
              <w:jc w:val="center"/>
              <w:textAlignment w:val="auto"/>
              <w:rPr>
                <w:rFonts w:ascii="宋体" w:hAnsi="宋体" w:cs="宋体"/>
                <w:color w:val="auto"/>
                <w:sz w:val="20"/>
                <w:szCs w:val="20"/>
              </w:rPr>
            </w:pPr>
            <w:r>
              <w:rPr>
                <w:rFonts w:eastAsia="Times New Roman"/>
                <w:color w:val="auto"/>
                <w:spacing w:val="-4"/>
                <w:sz w:val="20"/>
                <w:szCs w:val="20"/>
              </w:rPr>
              <w:t>1</w:t>
            </w:r>
            <w:r>
              <w:rPr>
                <w:rFonts w:eastAsia="Times New Roman"/>
                <w:color w:val="auto"/>
                <w:spacing w:val="-2"/>
                <w:sz w:val="20"/>
                <w:szCs w:val="20"/>
              </w:rPr>
              <w:t xml:space="preserve">. 1 </w:t>
            </w:r>
            <w:r>
              <w:rPr>
                <w:rFonts w:ascii="宋体" w:hAnsi="宋体" w:cs="宋体"/>
                <w:color w:val="auto"/>
                <w:spacing w:val="-2"/>
                <w:sz w:val="20"/>
                <w:szCs w:val="20"/>
              </w:rPr>
              <w:t>党的领导</w:t>
            </w:r>
          </w:p>
        </w:tc>
        <w:tc>
          <w:tcPr>
            <w:tcW w:w="6313" w:type="dxa"/>
          </w:tcPr>
          <w:p>
            <w:pPr>
              <w:spacing w:before="145" w:line="289" w:lineRule="auto"/>
              <w:ind w:left="131" w:right="155" w:hanging="2"/>
              <w:rPr>
                <w:rFonts w:ascii="宋体" w:hAnsi="宋体" w:cs="宋体"/>
                <w:color w:val="auto"/>
                <w:sz w:val="20"/>
                <w:szCs w:val="20"/>
              </w:rPr>
            </w:pPr>
            <w:r>
              <w:rPr>
                <w:rFonts w:eastAsia="Times New Roman"/>
                <w:color w:val="auto"/>
                <w:spacing w:val="6"/>
                <w:sz w:val="20"/>
                <w:szCs w:val="20"/>
              </w:rPr>
              <w:t xml:space="preserve">1. </w:t>
            </w:r>
            <w:r>
              <w:rPr>
                <w:rFonts w:eastAsia="Times New Roman"/>
                <w:color w:val="auto"/>
                <w:spacing w:val="3"/>
                <w:sz w:val="20"/>
                <w:szCs w:val="20"/>
              </w:rPr>
              <w:t xml:space="preserve">1. 1  </w:t>
            </w:r>
            <w:r>
              <w:rPr>
                <w:rFonts w:ascii="宋体" w:hAnsi="宋体" w:cs="宋体"/>
                <w:color w:val="auto"/>
                <w:spacing w:val="3"/>
                <w:sz w:val="20"/>
                <w:szCs w:val="20"/>
              </w:rPr>
              <w:t>学校坚持党的全面领导，依法治教</w:t>
            </w:r>
            <w:r>
              <w:rPr>
                <w:rFonts w:hint="eastAsia" w:ascii="宋体" w:hAnsi="宋体" w:cs="宋体"/>
                <w:color w:val="auto"/>
                <w:spacing w:val="3"/>
                <w:sz w:val="20"/>
                <w:szCs w:val="20"/>
              </w:rPr>
              <w:t>、</w:t>
            </w:r>
            <w:r>
              <w:rPr>
                <w:rFonts w:ascii="宋体" w:hAnsi="宋体" w:cs="宋体"/>
                <w:color w:val="auto"/>
                <w:spacing w:val="3"/>
                <w:sz w:val="20"/>
                <w:szCs w:val="20"/>
              </w:rPr>
              <w:t>依法办学</w:t>
            </w:r>
            <w:r>
              <w:rPr>
                <w:rFonts w:hint="eastAsia" w:ascii="宋体" w:hAnsi="宋体" w:cs="宋体"/>
                <w:color w:val="auto"/>
                <w:spacing w:val="3"/>
                <w:sz w:val="20"/>
                <w:szCs w:val="20"/>
              </w:rPr>
              <w:t>、</w:t>
            </w:r>
            <w:r>
              <w:rPr>
                <w:rFonts w:ascii="宋体" w:hAnsi="宋体" w:cs="宋体"/>
                <w:color w:val="auto"/>
                <w:spacing w:val="3"/>
                <w:sz w:val="20"/>
                <w:szCs w:val="20"/>
              </w:rPr>
              <w:t>依法治校，</w:t>
            </w:r>
            <w:r>
              <w:rPr>
                <w:rFonts w:ascii="宋体" w:hAnsi="宋体" w:cs="宋体"/>
                <w:color w:val="auto"/>
                <w:sz w:val="20"/>
                <w:szCs w:val="20"/>
              </w:rPr>
              <w:t xml:space="preserve"> </w:t>
            </w:r>
            <w:r>
              <w:rPr>
                <w:rFonts w:ascii="宋体" w:hAnsi="宋体" w:cs="宋体"/>
                <w:color w:val="auto"/>
                <w:spacing w:val="9"/>
                <w:sz w:val="20"/>
                <w:szCs w:val="20"/>
              </w:rPr>
              <w:t>围绕国家战略需求培养担当民族复兴大任的时代新人情</w:t>
            </w:r>
            <w:r>
              <w:rPr>
                <w:rFonts w:ascii="宋体" w:hAnsi="宋体" w:cs="宋体"/>
                <w:color w:val="auto"/>
                <w:spacing w:val="5"/>
                <w:sz w:val="20"/>
                <w:szCs w:val="20"/>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1" w:hRule="atLeast"/>
          <w:jc w:val="center"/>
        </w:trPr>
        <w:tc>
          <w:tcPr>
            <w:tcW w:w="1637" w:type="dxa"/>
            <w:vMerge w:val="continue"/>
            <w:tcBorders>
              <w:top w:val="nil"/>
              <w:bottom w:val="nil"/>
            </w:tcBorders>
          </w:tcPr>
          <w:p>
            <w:pPr>
              <w:jc w:val="both"/>
              <w:rPr>
                <w:rFonts w:ascii="Arial"/>
                <w:color w:val="auto"/>
              </w:rPr>
            </w:pPr>
          </w:p>
        </w:tc>
        <w:tc>
          <w:tcPr>
            <w:tcW w:w="156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auto"/>
              </w:rPr>
            </w:pPr>
          </w:p>
        </w:tc>
        <w:tc>
          <w:tcPr>
            <w:tcW w:w="6313" w:type="dxa"/>
          </w:tcPr>
          <w:p>
            <w:pPr>
              <w:spacing w:before="118" w:line="278" w:lineRule="auto"/>
              <w:ind w:left="113" w:right="140" w:firstLine="16"/>
              <w:rPr>
                <w:rFonts w:ascii="宋体" w:hAnsi="宋体" w:cs="宋体"/>
                <w:color w:val="auto"/>
                <w:sz w:val="20"/>
                <w:szCs w:val="20"/>
              </w:rPr>
            </w:pPr>
            <w:r>
              <w:rPr>
                <w:rFonts w:eastAsia="Times New Roman"/>
                <w:color w:val="auto"/>
                <w:spacing w:val="10"/>
                <w:sz w:val="20"/>
                <w:szCs w:val="20"/>
              </w:rPr>
              <w:t>1</w:t>
            </w:r>
            <w:r>
              <w:rPr>
                <w:rFonts w:eastAsia="Times New Roman"/>
                <w:color w:val="auto"/>
                <w:spacing w:val="8"/>
                <w:sz w:val="20"/>
                <w:szCs w:val="20"/>
              </w:rPr>
              <w:t>.</w:t>
            </w:r>
            <w:r>
              <w:rPr>
                <w:rFonts w:eastAsia="Times New Roman"/>
                <w:color w:val="auto"/>
                <w:spacing w:val="5"/>
                <w:sz w:val="20"/>
                <w:szCs w:val="20"/>
              </w:rPr>
              <w:t xml:space="preserve"> 1.2  </w:t>
            </w:r>
            <w:r>
              <w:rPr>
                <w:rFonts w:ascii="宋体" w:hAnsi="宋体" w:cs="宋体"/>
                <w:color w:val="auto"/>
                <w:spacing w:val="5"/>
                <w:sz w:val="20"/>
                <w:szCs w:val="20"/>
              </w:rPr>
              <w:t>学校坚持社会主义办学方向</w:t>
            </w:r>
            <w:r>
              <w:rPr>
                <w:rFonts w:hint="eastAsia" w:ascii="宋体" w:hAnsi="宋体" w:cs="宋体"/>
                <w:color w:val="auto"/>
                <w:spacing w:val="5"/>
                <w:sz w:val="20"/>
                <w:szCs w:val="20"/>
              </w:rPr>
              <w:t>、</w:t>
            </w:r>
            <w:r>
              <w:rPr>
                <w:rFonts w:ascii="宋体" w:hAnsi="宋体" w:cs="宋体"/>
                <w:color w:val="auto"/>
                <w:spacing w:val="5"/>
                <w:sz w:val="20"/>
                <w:szCs w:val="20"/>
              </w:rPr>
              <w:t>贯彻落实立德树人根本任务</w:t>
            </w:r>
            <w:r>
              <w:rPr>
                <w:rFonts w:hint="eastAsia" w:ascii="宋体" w:hAnsi="宋体" w:cs="宋体"/>
                <w:color w:val="auto"/>
                <w:spacing w:val="5"/>
                <w:sz w:val="20"/>
                <w:szCs w:val="20"/>
              </w:rPr>
              <w:t>、</w:t>
            </w:r>
            <w:r>
              <w:rPr>
                <w:rFonts w:ascii="宋体" w:hAnsi="宋体" w:cs="宋体"/>
                <w:color w:val="auto"/>
                <w:spacing w:val="18"/>
                <w:sz w:val="20"/>
                <w:szCs w:val="20"/>
              </w:rPr>
              <w:t>把</w:t>
            </w:r>
            <w:r>
              <w:rPr>
                <w:rFonts w:ascii="宋体" w:hAnsi="宋体" w:cs="宋体"/>
                <w:color w:val="auto"/>
                <w:spacing w:val="11"/>
                <w:sz w:val="20"/>
                <w:szCs w:val="20"/>
              </w:rPr>
              <w:t>立</w:t>
            </w:r>
            <w:r>
              <w:rPr>
                <w:rFonts w:ascii="宋体" w:hAnsi="宋体" w:cs="宋体"/>
                <w:color w:val="auto"/>
                <w:spacing w:val="9"/>
                <w:sz w:val="20"/>
                <w:szCs w:val="20"/>
              </w:rPr>
              <w:t>德树人成效作为检验学校一切工作根本标准情况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1637" w:type="dxa"/>
            <w:vMerge w:val="continue"/>
            <w:tcBorders>
              <w:top w:val="nil"/>
              <w:bottom w:val="nil"/>
            </w:tcBorders>
          </w:tcPr>
          <w:p>
            <w:pPr>
              <w:jc w:val="both"/>
              <w:rPr>
                <w:rFonts w:ascii="Arial"/>
                <w:color w:val="auto"/>
              </w:rPr>
            </w:pPr>
          </w:p>
        </w:tc>
        <w:tc>
          <w:tcPr>
            <w:tcW w:w="1562"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65" w:line="228" w:lineRule="auto"/>
              <w:ind w:left="0"/>
              <w:jc w:val="center"/>
              <w:textAlignment w:val="auto"/>
              <w:rPr>
                <w:rFonts w:ascii="宋体" w:hAnsi="宋体" w:cs="宋体"/>
                <w:color w:val="auto"/>
                <w:sz w:val="20"/>
                <w:szCs w:val="20"/>
              </w:rPr>
            </w:pPr>
            <w:r>
              <w:rPr>
                <w:rFonts w:eastAsia="Times New Roman"/>
                <w:color w:val="auto"/>
                <w:spacing w:val="6"/>
                <w:sz w:val="20"/>
                <w:szCs w:val="20"/>
              </w:rPr>
              <w:t>1.</w:t>
            </w:r>
            <w:r>
              <w:rPr>
                <w:rFonts w:eastAsia="Times New Roman"/>
                <w:color w:val="auto"/>
                <w:spacing w:val="3"/>
                <w:sz w:val="20"/>
                <w:szCs w:val="20"/>
              </w:rPr>
              <w:t xml:space="preserve">2 </w:t>
            </w:r>
            <w:r>
              <w:rPr>
                <w:rFonts w:ascii="宋体" w:hAnsi="宋体" w:cs="宋体"/>
                <w:color w:val="auto"/>
                <w:spacing w:val="3"/>
                <w:sz w:val="20"/>
                <w:szCs w:val="20"/>
              </w:rPr>
              <w:t>思政教育</w:t>
            </w:r>
          </w:p>
        </w:tc>
        <w:tc>
          <w:tcPr>
            <w:tcW w:w="6313" w:type="dxa"/>
          </w:tcPr>
          <w:p>
            <w:pPr>
              <w:spacing w:before="170" w:line="227" w:lineRule="auto"/>
              <w:ind w:left="129"/>
              <w:rPr>
                <w:rFonts w:ascii="宋体" w:hAnsi="宋体" w:cs="宋体"/>
                <w:color w:val="auto"/>
                <w:sz w:val="20"/>
                <w:szCs w:val="20"/>
              </w:rPr>
            </w:pPr>
            <w:r>
              <w:rPr>
                <w:rFonts w:eastAsia="Times New Roman"/>
                <w:color w:val="auto"/>
                <w:spacing w:val="10"/>
                <w:sz w:val="20"/>
                <w:szCs w:val="20"/>
              </w:rPr>
              <w:t>1.2.</w:t>
            </w:r>
            <w:r>
              <w:rPr>
                <w:rFonts w:eastAsia="Times New Roman"/>
                <w:color w:val="auto"/>
                <w:spacing w:val="7"/>
                <w:sz w:val="20"/>
                <w:szCs w:val="20"/>
              </w:rPr>
              <w:t xml:space="preserve"> </w:t>
            </w:r>
            <w:r>
              <w:rPr>
                <w:rFonts w:eastAsia="Times New Roman"/>
                <w:color w:val="auto"/>
                <w:spacing w:val="5"/>
                <w:sz w:val="20"/>
                <w:szCs w:val="20"/>
              </w:rPr>
              <w:t xml:space="preserve">1  </w:t>
            </w:r>
            <w:r>
              <w:rPr>
                <w:rFonts w:ascii="宋体" w:hAnsi="宋体" w:cs="宋体"/>
                <w:color w:val="auto"/>
                <w:spacing w:val="5"/>
                <w:sz w:val="20"/>
                <w:szCs w:val="20"/>
              </w:rPr>
              <w:t>思想政治工作体系建设和</w:t>
            </w:r>
            <w:r>
              <w:rPr>
                <w:rFonts w:eastAsia="Times New Roman"/>
                <w:color w:val="auto"/>
                <w:spacing w:val="5"/>
                <w:sz w:val="20"/>
                <w:szCs w:val="20"/>
              </w:rPr>
              <w:t>“</w:t>
            </w:r>
            <w:r>
              <w:rPr>
                <w:rFonts w:ascii="宋体" w:hAnsi="宋体" w:cs="宋体"/>
                <w:color w:val="auto"/>
                <w:spacing w:val="5"/>
                <w:sz w:val="20"/>
                <w:szCs w:val="20"/>
              </w:rPr>
              <w:t>时代新人铸魂工程</w:t>
            </w:r>
            <w:r>
              <w:rPr>
                <w:rFonts w:eastAsia="Times New Roman"/>
                <w:color w:val="auto"/>
                <w:spacing w:val="5"/>
                <w:sz w:val="20"/>
                <w:szCs w:val="20"/>
              </w:rPr>
              <w:t>”</w:t>
            </w:r>
            <w:r>
              <w:rPr>
                <w:rFonts w:ascii="宋体" w:hAnsi="宋体" w:cs="宋体"/>
                <w:color w:val="auto"/>
                <w:spacing w:val="5"/>
                <w:sz w:val="20"/>
                <w:szCs w:val="20"/>
              </w:rPr>
              <w:t>推进情况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91" w:hRule="atLeast"/>
          <w:jc w:val="center"/>
        </w:trPr>
        <w:tc>
          <w:tcPr>
            <w:tcW w:w="1637" w:type="dxa"/>
            <w:vMerge w:val="continue"/>
            <w:tcBorders>
              <w:top w:val="nil"/>
              <w:bottom w:val="nil"/>
            </w:tcBorders>
          </w:tcPr>
          <w:p>
            <w:pPr>
              <w:jc w:val="both"/>
              <w:rPr>
                <w:rFonts w:ascii="Arial"/>
                <w:color w:val="auto"/>
              </w:rPr>
            </w:pPr>
          </w:p>
        </w:tc>
        <w:tc>
          <w:tcPr>
            <w:tcW w:w="1562"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auto"/>
              </w:rPr>
            </w:pPr>
          </w:p>
        </w:tc>
        <w:tc>
          <w:tcPr>
            <w:tcW w:w="6313" w:type="dxa"/>
          </w:tcPr>
          <w:p>
            <w:pPr>
              <w:spacing w:before="120" w:line="253" w:lineRule="auto"/>
              <w:ind w:left="114" w:right="105" w:firstLine="15"/>
              <w:rPr>
                <w:rFonts w:ascii="宋体" w:hAnsi="宋体" w:cs="宋体"/>
                <w:color w:val="auto"/>
                <w:sz w:val="20"/>
                <w:szCs w:val="20"/>
              </w:rPr>
            </w:pPr>
            <w:r>
              <w:rPr>
                <w:rFonts w:eastAsia="Times New Roman"/>
                <w:color w:val="auto"/>
                <w:spacing w:val="8"/>
                <w:sz w:val="20"/>
                <w:szCs w:val="20"/>
              </w:rPr>
              <w:t xml:space="preserve">1.2.2  </w:t>
            </w:r>
            <w:r>
              <w:rPr>
                <w:rFonts w:ascii="宋体" w:hAnsi="宋体" w:cs="宋体"/>
                <w:color w:val="auto"/>
                <w:spacing w:val="8"/>
                <w:sz w:val="20"/>
                <w:szCs w:val="20"/>
              </w:rPr>
              <w:t>加强思想政治理论课教师队伍和思政课程建设情况，按要</w:t>
            </w:r>
            <w:r>
              <w:rPr>
                <w:rFonts w:ascii="宋体" w:hAnsi="宋体" w:cs="宋体"/>
                <w:color w:val="auto"/>
                <w:spacing w:val="7"/>
                <w:sz w:val="20"/>
                <w:szCs w:val="20"/>
              </w:rPr>
              <w:t>求</w:t>
            </w:r>
            <w:r>
              <w:rPr>
                <w:rFonts w:ascii="宋体" w:hAnsi="宋体" w:cs="宋体"/>
                <w:color w:val="auto"/>
                <w:spacing w:val="9"/>
                <w:sz w:val="20"/>
                <w:szCs w:val="20"/>
              </w:rPr>
              <w:t>开设思政课程情况，</w:t>
            </w:r>
            <w:r>
              <w:rPr>
                <w:rFonts w:eastAsia="Times New Roman"/>
                <w:color w:val="auto"/>
                <w:spacing w:val="9"/>
                <w:sz w:val="20"/>
                <w:szCs w:val="20"/>
              </w:rPr>
              <w:t>“</w:t>
            </w:r>
            <w:r>
              <w:rPr>
                <w:rFonts w:ascii="宋体" w:hAnsi="宋体" w:cs="宋体"/>
                <w:color w:val="auto"/>
                <w:spacing w:val="9"/>
                <w:sz w:val="20"/>
                <w:szCs w:val="20"/>
              </w:rPr>
              <w:t>大思政课</w:t>
            </w:r>
            <w:r>
              <w:rPr>
                <w:rFonts w:eastAsia="Times New Roman"/>
                <w:color w:val="auto"/>
                <w:spacing w:val="9"/>
                <w:sz w:val="20"/>
                <w:szCs w:val="20"/>
              </w:rPr>
              <w:t>”</w:t>
            </w:r>
            <w:r>
              <w:rPr>
                <w:rFonts w:ascii="宋体" w:hAnsi="宋体" w:cs="宋体"/>
                <w:color w:val="auto"/>
                <w:spacing w:val="9"/>
                <w:sz w:val="20"/>
                <w:szCs w:val="20"/>
              </w:rPr>
              <w:t>工程推进情</w:t>
            </w:r>
            <w:r>
              <w:rPr>
                <w:rFonts w:ascii="宋体" w:hAnsi="宋体" w:cs="宋体"/>
                <w:color w:val="auto"/>
                <w:spacing w:val="7"/>
                <w:sz w:val="20"/>
                <w:szCs w:val="20"/>
              </w:rPr>
              <w:t>况</w:t>
            </w:r>
          </w:p>
          <w:p>
            <w:pPr>
              <w:spacing w:before="21" w:line="274" w:lineRule="exact"/>
              <w:ind w:left="108"/>
              <w:rPr>
                <w:rFonts w:eastAsia="Times New Roman"/>
                <w:color w:val="auto"/>
                <w:sz w:val="20"/>
                <w:szCs w:val="20"/>
              </w:rPr>
            </w:pPr>
            <w:r>
              <w:rPr>
                <w:rFonts w:ascii="宋体" w:hAnsi="宋体" w:cs="宋体"/>
                <w:b/>
                <w:color w:val="auto"/>
                <w:spacing w:val="16"/>
                <w:position w:val="1"/>
                <w:sz w:val="20"/>
                <w:szCs w:val="20"/>
              </w:rPr>
              <w:t>【</w:t>
            </w:r>
            <w:r>
              <w:rPr>
                <w:rFonts w:ascii="宋体" w:hAnsi="宋体" w:cs="宋体"/>
                <w:b/>
                <w:color w:val="auto"/>
                <w:spacing w:val="14"/>
                <w:position w:val="1"/>
                <w:sz w:val="20"/>
                <w:szCs w:val="20"/>
              </w:rPr>
              <w:t>必</w:t>
            </w:r>
            <w:r>
              <w:rPr>
                <w:rFonts w:ascii="宋体" w:hAnsi="宋体" w:cs="宋体"/>
                <w:b/>
                <w:color w:val="auto"/>
                <w:spacing w:val="8"/>
                <w:position w:val="1"/>
                <w:sz w:val="20"/>
                <w:szCs w:val="20"/>
              </w:rPr>
              <w:t>选】</w:t>
            </w:r>
            <w:r>
              <w:rPr>
                <w:rFonts w:ascii="宋体" w:hAnsi="宋体" w:cs="宋体"/>
                <w:color w:val="auto"/>
                <w:spacing w:val="8"/>
                <w:position w:val="1"/>
                <w:sz w:val="20"/>
                <w:szCs w:val="20"/>
              </w:rPr>
              <w:t>思政课专任教师与折合在校生比例</w:t>
            </w:r>
            <w:r>
              <w:rPr>
                <w:rFonts w:eastAsia="Times New Roman"/>
                <w:color w:val="auto"/>
                <w:spacing w:val="8"/>
                <w:position w:val="1"/>
                <w:sz w:val="20"/>
                <w:szCs w:val="20"/>
              </w:rPr>
              <w:t>≥1:350</w:t>
            </w:r>
          </w:p>
          <w:p>
            <w:pPr>
              <w:spacing w:before="55" w:line="263" w:lineRule="auto"/>
              <w:ind w:left="114" w:right="108" w:hanging="6"/>
              <w:rPr>
                <w:rFonts w:eastAsia="Times New Roman"/>
                <w:color w:val="auto"/>
                <w:sz w:val="20"/>
                <w:szCs w:val="20"/>
              </w:rPr>
            </w:pPr>
            <w:r>
              <w:rPr>
                <w:rFonts w:ascii="宋体" w:hAnsi="宋体" w:cs="宋体"/>
                <w:b/>
                <w:color w:val="auto"/>
                <w:spacing w:val="12"/>
                <w:sz w:val="20"/>
                <w:szCs w:val="20"/>
              </w:rPr>
              <w:t>【</w:t>
            </w:r>
            <w:r>
              <w:rPr>
                <w:rFonts w:ascii="宋体" w:hAnsi="宋体" w:cs="宋体"/>
                <w:b/>
                <w:color w:val="auto"/>
                <w:spacing w:val="8"/>
                <w:sz w:val="20"/>
                <w:szCs w:val="20"/>
              </w:rPr>
              <w:t>必</w:t>
            </w:r>
            <w:r>
              <w:rPr>
                <w:rFonts w:ascii="宋体" w:hAnsi="宋体" w:cs="宋体"/>
                <w:b/>
                <w:color w:val="auto"/>
                <w:spacing w:val="6"/>
                <w:sz w:val="20"/>
                <w:szCs w:val="20"/>
              </w:rPr>
              <w:t>选】</w:t>
            </w:r>
            <w:r>
              <w:rPr>
                <w:rFonts w:ascii="宋体" w:hAnsi="宋体" w:cs="宋体"/>
                <w:color w:val="auto"/>
                <w:spacing w:val="6"/>
                <w:sz w:val="20"/>
                <w:szCs w:val="20"/>
              </w:rPr>
              <w:t>专职党务工作人员和思想政治工作人员总数与全校师生人</w:t>
            </w:r>
            <w:r>
              <w:rPr>
                <w:rFonts w:ascii="宋体" w:hAnsi="宋体" w:cs="宋体"/>
                <w:color w:val="auto"/>
                <w:spacing w:val="7"/>
                <w:sz w:val="20"/>
                <w:szCs w:val="20"/>
              </w:rPr>
              <w:t>数</w:t>
            </w:r>
            <w:r>
              <w:rPr>
                <w:rFonts w:ascii="宋体" w:hAnsi="宋体" w:cs="宋体"/>
                <w:color w:val="auto"/>
                <w:spacing w:val="5"/>
                <w:sz w:val="20"/>
                <w:szCs w:val="20"/>
              </w:rPr>
              <w:t>比例</w:t>
            </w:r>
            <w:r>
              <w:rPr>
                <w:rFonts w:eastAsia="Times New Roman"/>
                <w:color w:val="auto"/>
                <w:spacing w:val="5"/>
                <w:sz w:val="20"/>
                <w:szCs w:val="20"/>
              </w:rPr>
              <w:t>≥1:100</w:t>
            </w:r>
          </w:p>
          <w:p>
            <w:pPr>
              <w:adjustRightInd w:val="0"/>
              <w:snapToGrid w:val="0"/>
              <w:spacing w:before="1" w:line="293" w:lineRule="auto"/>
              <w:ind w:left="108" w:right="680"/>
              <w:jc w:val="left"/>
              <w:rPr>
                <w:rFonts w:cs="宋体" w:asciiTheme="minorEastAsia" w:hAnsiTheme="minorEastAsia" w:eastAsiaTheme="minorEastAsia"/>
                <w:color w:val="auto"/>
                <w:sz w:val="20"/>
                <w:szCs w:val="20"/>
              </w:rPr>
            </w:pPr>
            <w:r>
              <w:rPr>
                <w:rFonts w:cs="宋体" w:asciiTheme="minorEastAsia" w:hAnsiTheme="minorEastAsia" w:eastAsiaTheme="minorEastAsia"/>
                <w:b/>
                <w:color w:val="auto"/>
                <w:spacing w:val="9"/>
                <w:sz w:val="20"/>
                <w:szCs w:val="20"/>
              </w:rPr>
              <w:t>【必选】</w:t>
            </w:r>
            <w:r>
              <w:rPr>
                <w:rFonts w:cs="宋体" w:asciiTheme="minorEastAsia" w:hAnsiTheme="minorEastAsia" w:eastAsiaTheme="minorEastAsia"/>
                <w:color w:val="auto"/>
                <w:spacing w:val="9"/>
                <w:sz w:val="20"/>
                <w:szCs w:val="20"/>
              </w:rPr>
              <w:t>生均思政工作和党务工作队伍建设专项经费</w:t>
            </w:r>
            <w:r>
              <w:rPr>
                <w:rFonts w:asciiTheme="minorEastAsia" w:hAnsiTheme="minorEastAsia" w:eastAsiaTheme="minorEastAsia"/>
                <w:color w:val="auto"/>
                <w:spacing w:val="9"/>
                <w:sz w:val="20"/>
                <w:szCs w:val="20"/>
              </w:rPr>
              <w:t>≥20</w:t>
            </w:r>
            <w:r>
              <w:rPr>
                <w:rFonts w:hint="eastAsia" w:asciiTheme="minorEastAsia" w:hAnsiTheme="minorEastAsia" w:eastAsiaTheme="minorEastAsia"/>
                <w:color w:val="auto"/>
                <w:spacing w:val="9"/>
                <w:sz w:val="20"/>
                <w:szCs w:val="20"/>
              </w:rPr>
              <w:t>元</w:t>
            </w:r>
            <w:r>
              <w:rPr>
                <w:rFonts w:cs="宋体" w:asciiTheme="minorEastAsia" w:hAnsiTheme="minorEastAsia" w:eastAsiaTheme="minorEastAsia"/>
                <w:color w:val="auto"/>
                <w:sz w:val="20"/>
                <w:szCs w:val="20"/>
              </w:rPr>
              <w:t xml:space="preserve"> </w:t>
            </w:r>
          </w:p>
          <w:p>
            <w:pPr>
              <w:spacing w:before="1" w:line="292" w:lineRule="auto"/>
              <w:ind w:left="108" w:right="679"/>
              <w:rPr>
                <w:rFonts w:ascii="宋体" w:hAnsi="宋体" w:cs="宋体"/>
                <w:color w:val="auto"/>
                <w:sz w:val="20"/>
                <w:szCs w:val="20"/>
              </w:rPr>
            </w:pPr>
            <w:r>
              <w:rPr>
                <w:rFonts w:ascii="宋体" w:hAnsi="宋体" w:cs="宋体"/>
                <w:b/>
                <w:color w:val="auto"/>
                <w:spacing w:val="16"/>
                <w:sz w:val="20"/>
                <w:szCs w:val="20"/>
              </w:rPr>
              <w:t>【必</w:t>
            </w:r>
            <w:r>
              <w:rPr>
                <w:rFonts w:ascii="宋体" w:hAnsi="宋体" w:cs="宋体"/>
                <w:b/>
                <w:color w:val="auto"/>
                <w:spacing w:val="8"/>
                <w:sz w:val="20"/>
                <w:szCs w:val="20"/>
              </w:rPr>
              <w:t>选】</w:t>
            </w:r>
            <w:r>
              <w:rPr>
                <w:rFonts w:ascii="宋体" w:hAnsi="宋体" w:cs="宋体"/>
                <w:color w:val="auto"/>
                <w:spacing w:val="8"/>
                <w:sz w:val="20"/>
                <w:szCs w:val="20"/>
              </w:rPr>
              <w:t>生均网络思政工作专项经费</w:t>
            </w:r>
            <w:r>
              <w:rPr>
                <w:rFonts w:eastAsia="Times New Roman"/>
                <w:color w:val="auto"/>
                <w:spacing w:val="8"/>
                <w:sz w:val="20"/>
                <w:szCs w:val="20"/>
              </w:rPr>
              <w:t xml:space="preserve">≥40 </w:t>
            </w:r>
            <w:r>
              <w:rPr>
                <w:rFonts w:ascii="宋体" w:hAnsi="宋体" w:cs="宋体"/>
                <w:color w:val="auto"/>
                <w:spacing w:val="8"/>
                <w:sz w:val="20"/>
                <w:szCs w:val="20"/>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1" w:hRule="atLeast"/>
          <w:jc w:val="center"/>
        </w:trPr>
        <w:tc>
          <w:tcPr>
            <w:tcW w:w="1637" w:type="dxa"/>
            <w:vMerge w:val="continue"/>
            <w:tcBorders>
              <w:top w:val="nil"/>
              <w:bottom w:val="nil"/>
            </w:tcBorders>
          </w:tcPr>
          <w:p>
            <w:pPr>
              <w:jc w:val="both"/>
              <w:rPr>
                <w:rFonts w:ascii="Arial"/>
                <w:color w:val="auto"/>
              </w:rPr>
            </w:pPr>
          </w:p>
        </w:tc>
        <w:tc>
          <w:tcPr>
            <w:tcW w:w="1562"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auto"/>
              </w:rPr>
            </w:pPr>
          </w:p>
        </w:tc>
        <w:tc>
          <w:tcPr>
            <w:tcW w:w="6313" w:type="dxa"/>
          </w:tcPr>
          <w:p>
            <w:pPr>
              <w:spacing w:before="158" w:line="290" w:lineRule="auto"/>
              <w:ind w:left="113" w:right="105" w:firstLine="16"/>
              <w:rPr>
                <w:rFonts w:ascii="宋体" w:hAnsi="宋体" w:cs="宋体"/>
                <w:color w:val="auto"/>
                <w:sz w:val="20"/>
                <w:szCs w:val="20"/>
              </w:rPr>
            </w:pPr>
            <w:r>
              <w:rPr>
                <w:rFonts w:eastAsia="Times New Roman"/>
                <w:color w:val="auto"/>
                <w:spacing w:val="16"/>
                <w:sz w:val="20"/>
                <w:szCs w:val="20"/>
              </w:rPr>
              <w:t>1</w:t>
            </w:r>
            <w:r>
              <w:rPr>
                <w:rFonts w:eastAsia="Times New Roman"/>
                <w:color w:val="auto"/>
                <w:spacing w:val="10"/>
                <w:sz w:val="20"/>
                <w:szCs w:val="20"/>
              </w:rPr>
              <w:t xml:space="preserve">.2.3 </w:t>
            </w:r>
            <w:r>
              <w:rPr>
                <w:rFonts w:hint="eastAsia"/>
                <w:color w:val="auto"/>
                <w:spacing w:val="10"/>
                <w:sz w:val="20"/>
                <w:szCs w:val="20"/>
              </w:rPr>
              <w:t xml:space="preserve"> </w:t>
            </w:r>
            <w:r>
              <w:rPr>
                <w:rFonts w:eastAsia="Times New Roman"/>
                <w:color w:val="auto"/>
                <w:spacing w:val="10"/>
                <w:sz w:val="20"/>
                <w:szCs w:val="20"/>
              </w:rPr>
              <w:t>“</w:t>
            </w:r>
            <w:r>
              <w:rPr>
                <w:rFonts w:ascii="宋体" w:hAnsi="宋体" w:cs="宋体"/>
                <w:color w:val="auto"/>
                <w:spacing w:val="10"/>
                <w:sz w:val="20"/>
                <w:szCs w:val="20"/>
              </w:rPr>
              <w:t>课程思政</w:t>
            </w:r>
            <w:r>
              <w:rPr>
                <w:rFonts w:eastAsia="Times New Roman"/>
                <w:color w:val="auto"/>
                <w:spacing w:val="10"/>
                <w:sz w:val="20"/>
                <w:szCs w:val="20"/>
              </w:rPr>
              <w:t>”</w:t>
            </w:r>
            <w:r>
              <w:rPr>
                <w:rFonts w:ascii="宋体" w:hAnsi="宋体" w:cs="宋体"/>
                <w:color w:val="auto"/>
                <w:spacing w:val="10"/>
                <w:sz w:val="20"/>
                <w:szCs w:val="20"/>
              </w:rPr>
              <w:t>建设与成效，课程思政示范课程</w:t>
            </w:r>
            <w:r>
              <w:rPr>
                <w:rFonts w:hint="eastAsia" w:ascii="宋体" w:hAnsi="宋体" w:cs="宋体"/>
                <w:color w:val="auto"/>
                <w:spacing w:val="10"/>
                <w:sz w:val="20"/>
                <w:szCs w:val="20"/>
              </w:rPr>
              <w:t>、</w:t>
            </w:r>
            <w:r>
              <w:rPr>
                <w:rFonts w:ascii="宋体" w:hAnsi="宋体" w:cs="宋体"/>
                <w:color w:val="auto"/>
                <w:spacing w:val="10"/>
                <w:sz w:val="20"/>
                <w:szCs w:val="20"/>
              </w:rPr>
              <w:t>课程思政教学</w:t>
            </w:r>
            <w:r>
              <w:rPr>
                <w:rFonts w:ascii="宋体" w:hAnsi="宋体" w:cs="宋体"/>
                <w:color w:val="auto"/>
                <w:spacing w:val="18"/>
                <w:sz w:val="20"/>
                <w:szCs w:val="20"/>
              </w:rPr>
              <w:t>研</w:t>
            </w:r>
            <w:r>
              <w:rPr>
                <w:rFonts w:ascii="宋体" w:hAnsi="宋体" w:cs="宋体"/>
                <w:color w:val="auto"/>
                <w:spacing w:val="17"/>
                <w:sz w:val="20"/>
                <w:szCs w:val="20"/>
              </w:rPr>
              <w:t>究</w:t>
            </w:r>
            <w:r>
              <w:rPr>
                <w:rFonts w:ascii="宋体" w:hAnsi="宋体" w:cs="宋体"/>
                <w:color w:val="auto"/>
                <w:spacing w:val="9"/>
                <w:sz w:val="20"/>
                <w:szCs w:val="20"/>
              </w:rPr>
              <w:t>示范中心以及课程思政教学名师和团队的建设及选树情况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jc w:val="center"/>
        </w:trPr>
        <w:tc>
          <w:tcPr>
            <w:tcW w:w="1637" w:type="dxa"/>
            <w:vMerge w:val="continue"/>
            <w:tcBorders>
              <w:top w:val="nil"/>
              <w:bottom w:val="nil"/>
            </w:tcBorders>
          </w:tcPr>
          <w:p>
            <w:pPr>
              <w:jc w:val="both"/>
              <w:rPr>
                <w:rFonts w:ascii="Arial"/>
                <w:color w:val="auto"/>
              </w:rPr>
            </w:pPr>
          </w:p>
        </w:tc>
        <w:tc>
          <w:tcPr>
            <w:tcW w:w="156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ind w:left="0"/>
              <w:jc w:val="center"/>
              <w:textAlignment w:val="auto"/>
              <w:rPr>
                <w:rFonts w:ascii="Arial"/>
                <w:color w:val="auto"/>
              </w:rPr>
            </w:pPr>
          </w:p>
        </w:tc>
        <w:tc>
          <w:tcPr>
            <w:tcW w:w="6313" w:type="dxa"/>
          </w:tcPr>
          <w:p>
            <w:pPr>
              <w:spacing w:before="63" w:line="250" w:lineRule="auto"/>
              <w:ind w:left="112" w:right="105" w:firstLine="17"/>
              <w:rPr>
                <w:rFonts w:ascii="宋体" w:hAnsi="宋体" w:cs="宋体"/>
                <w:color w:val="auto"/>
                <w:sz w:val="20"/>
                <w:szCs w:val="20"/>
              </w:rPr>
            </w:pPr>
            <w:r>
              <w:rPr>
                <w:rFonts w:eastAsia="Times New Roman"/>
                <w:color w:val="auto"/>
                <w:spacing w:val="8"/>
                <w:sz w:val="20"/>
                <w:szCs w:val="20"/>
              </w:rPr>
              <w:t xml:space="preserve">1.2.4  </w:t>
            </w:r>
            <w:r>
              <w:rPr>
                <w:rFonts w:ascii="宋体" w:hAnsi="宋体" w:cs="宋体"/>
                <w:color w:val="auto"/>
                <w:spacing w:val="8"/>
                <w:sz w:val="20"/>
                <w:szCs w:val="20"/>
              </w:rPr>
              <w:t>学校对教师</w:t>
            </w:r>
            <w:r>
              <w:rPr>
                <w:rFonts w:hint="eastAsia" w:ascii="宋体" w:hAnsi="宋体" w:cs="宋体"/>
                <w:color w:val="auto"/>
                <w:spacing w:val="8"/>
                <w:sz w:val="20"/>
                <w:szCs w:val="20"/>
              </w:rPr>
              <w:t>、</w:t>
            </w:r>
            <w:r>
              <w:rPr>
                <w:rFonts w:ascii="宋体" w:hAnsi="宋体" w:cs="宋体"/>
                <w:color w:val="auto"/>
                <w:spacing w:val="8"/>
                <w:sz w:val="20"/>
                <w:szCs w:val="20"/>
              </w:rPr>
              <w:t>学生出现思想政治</w:t>
            </w:r>
            <w:r>
              <w:rPr>
                <w:rFonts w:hint="eastAsia" w:ascii="宋体" w:hAnsi="宋体" w:cs="宋体"/>
                <w:color w:val="auto"/>
                <w:spacing w:val="8"/>
                <w:sz w:val="20"/>
                <w:szCs w:val="20"/>
              </w:rPr>
              <w:t>、</w:t>
            </w:r>
            <w:r>
              <w:rPr>
                <w:rFonts w:ascii="宋体" w:hAnsi="宋体" w:cs="宋体"/>
                <w:color w:val="auto"/>
                <w:spacing w:val="8"/>
                <w:sz w:val="20"/>
                <w:szCs w:val="20"/>
              </w:rPr>
              <w:t>道德品质等负面问题能</w:t>
            </w:r>
            <w:r>
              <w:rPr>
                <w:rFonts w:ascii="宋体" w:hAnsi="宋体" w:cs="宋体"/>
                <w:color w:val="auto"/>
                <w:spacing w:val="7"/>
                <w:sz w:val="20"/>
                <w:szCs w:val="20"/>
              </w:rPr>
              <w:t>否</w:t>
            </w:r>
            <w:r>
              <w:rPr>
                <w:rFonts w:ascii="宋体" w:hAnsi="宋体" w:cs="宋体"/>
                <w:color w:val="auto"/>
                <w:spacing w:val="11"/>
                <w:sz w:val="20"/>
                <w:szCs w:val="20"/>
              </w:rPr>
              <w:t>及</w:t>
            </w:r>
            <w:r>
              <w:rPr>
                <w:rFonts w:ascii="宋体" w:hAnsi="宋体" w:cs="宋体"/>
                <w:color w:val="auto"/>
                <w:spacing w:val="9"/>
                <w:sz w:val="20"/>
                <w:szCs w:val="20"/>
              </w:rPr>
              <w:t>时发现和妥当处置情况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jc w:val="center"/>
        </w:trPr>
        <w:tc>
          <w:tcPr>
            <w:tcW w:w="1637" w:type="dxa"/>
            <w:vMerge w:val="continue"/>
            <w:tcBorders>
              <w:top w:val="nil"/>
              <w:bottom w:val="nil"/>
            </w:tcBorders>
          </w:tcPr>
          <w:p>
            <w:pPr>
              <w:jc w:val="both"/>
              <w:rPr>
                <w:rFonts w:ascii="Arial"/>
                <w:color w:val="auto"/>
              </w:rPr>
            </w:pPr>
          </w:p>
        </w:tc>
        <w:tc>
          <w:tcPr>
            <w:tcW w:w="1562"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65" w:line="228" w:lineRule="auto"/>
              <w:ind w:left="0"/>
              <w:jc w:val="center"/>
              <w:textAlignment w:val="auto"/>
              <w:rPr>
                <w:rFonts w:ascii="宋体" w:hAnsi="宋体" w:cs="宋体"/>
                <w:color w:val="auto"/>
                <w:sz w:val="20"/>
                <w:szCs w:val="20"/>
              </w:rPr>
            </w:pPr>
            <w:r>
              <w:rPr>
                <w:rFonts w:eastAsia="Times New Roman"/>
                <w:color w:val="auto"/>
                <w:spacing w:val="6"/>
                <w:sz w:val="20"/>
                <w:szCs w:val="20"/>
              </w:rPr>
              <w:t>1.</w:t>
            </w:r>
            <w:r>
              <w:rPr>
                <w:rFonts w:eastAsia="Times New Roman"/>
                <w:color w:val="auto"/>
                <w:spacing w:val="3"/>
                <w:sz w:val="20"/>
                <w:szCs w:val="20"/>
              </w:rPr>
              <w:t xml:space="preserve">3 </w:t>
            </w:r>
            <w:r>
              <w:rPr>
                <w:rFonts w:ascii="宋体" w:hAnsi="宋体" w:cs="宋体"/>
                <w:color w:val="auto"/>
                <w:spacing w:val="3"/>
                <w:sz w:val="20"/>
                <w:szCs w:val="20"/>
              </w:rPr>
              <w:t>本科地位</w:t>
            </w:r>
          </w:p>
        </w:tc>
        <w:tc>
          <w:tcPr>
            <w:tcW w:w="6313" w:type="dxa"/>
          </w:tcPr>
          <w:p>
            <w:pPr>
              <w:spacing w:before="63" w:line="250" w:lineRule="auto"/>
              <w:ind w:left="113" w:right="105" w:firstLine="16"/>
              <w:rPr>
                <w:rFonts w:ascii="宋体" w:hAnsi="宋体" w:cs="宋体"/>
                <w:color w:val="auto"/>
                <w:sz w:val="20"/>
                <w:szCs w:val="20"/>
              </w:rPr>
            </w:pPr>
            <w:r>
              <w:rPr>
                <w:rFonts w:eastAsia="Times New Roman"/>
                <w:color w:val="auto"/>
                <w:spacing w:val="16"/>
                <w:sz w:val="20"/>
                <w:szCs w:val="20"/>
              </w:rPr>
              <w:t>1</w:t>
            </w:r>
            <w:r>
              <w:rPr>
                <w:rFonts w:eastAsia="Times New Roman"/>
                <w:color w:val="auto"/>
                <w:spacing w:val="14"/>
                <w:sz w:val="20"/>
                <w:szCs w:val="20"/>
              </w:rPr>
              <w:t>.</w:t>
            </w:r>
            <w:r>
              <w:rPr>
                <w:rFonts w:eastAsia="Times New Roman"/>
                <w:color w:val="auto"/>
                <w:spacing w:val="8"/>
                <w:sz w:val="20"/>
                <w:szCs w:val="20"/>
              </w:rPr>
              <w:t>3. 1 “</w:t>
            </w:r>
            <w:r>
              <w:rPr>
                <w:rFonts w:ascii="宋体" w:hAnsi="宋体" w:cs="宋体"/>
                <w:color w:val="auto"/>
                <w:spacing w:val="8"/>
                <w:sz w:val="20"/>
                <w:szCs w:val="20"/>
              </w:rPr>
              <w:t>以本为本</w:t>
            </w:r>
            <w:r>
              <w:rPr>
                <w:rFonts w:eastAsia="Times New Roman"/>
                <w:color w:val="auto"/>
                <w:spacing w:val="8"/>
                <w:sz w:val="20"/>
                <w:szCs w:val="20"/>
              </w:rPr>
              <w:t>”</w:t>
            </w:r>
            <w:r>
              <w:rPr>
                <w:rFonts w:ascii="宋体" w:hAnsi="宋体" w:cs="宋体"/>
                <w:color w:val="auto"/>
                <w:spacing w:val="8"/>
                <w:sz w:val="20"/>
                <w:szCs w:val="20"/>
              </w:rPr>
              <w:t>落实情况，党委重视</w:t>
            </w:r>
            <w:r>
              <w:rPr>
                <w:rFonts w:hint="eastAsia" w:ascii="宋体" w:hAnsi="宋体" w:cs="宋体"/>
                <w:color w:val="auto"/>
                <w:spacing w:val="8"/>
                <w:sz w:val="20"/>
                <w:szCs w:val="20"/>
              </w:rPr>
              <w:t>、</w:t>
            </w:r>
            <w:r>
              <w:rPr>
                <w:rFonts w:ascii="宋体" w:hAnsi="宋体" w:cs="宋体"/>
                <w:color w:val="auto"/>
                <w:spacing w:val="8"/>
                <w:sz w:val="20"/>
                <w:szCs w:val="20"/>
              </w:rPr>
              <w:t>校长主抓</w:t>
            </w:r>
            <w:r>
              <w:rPr>
                <w:rFonts w:hint="eastAsia" w:ascii="宋体" w:hAnsi="宋体" w:cs="宋体"/>
                <w:color w:val="auto"/>
                <w:spacing w:val="8"/>
                <w:sz w:val="20"/>
                <w:szCs w:val="20"/>
              </w:rPr>
              <w:t>、</w:t>
            </w:r>
            <w:r>
              <w:rPr>
                <w:rFonts w:ascii="宋体" w:hAnsi="宋体" w:cs="宋体"/>
                <w:color w:val="auto"/>
                <w:spacing w:val="8"/>
                <w:sz w:val="20"/>
                <w:szCs w:val="20"/>
              </w:rPr>
              <w:t>院长落实的本</w:t>
            </w:r>
            <w:r>
              <w:rPr>
                <w:rFonts w:ascii="宋体" w:hAnsi="宋体" w:cs="宋体"/>
                <w:color w:val="auto"/>
                <w:spacing w:val="10"/>
                <w:sz w:val="20"/>
                <w:szCs w:val="20"/>
              </w:rPr>
              <w:t>科</w:t>
            </w:r>
            <w:r>
              <w:rPr>
                <w:rFonts w:ascii="宋体" w:hAnsi="宋体" w:cs="宋体"/>
                <w:color w:val="auto"/>
                <w:spacing w:val="9"/>
                <w:sz w:val="20"/>
                <w:szCs w:val="20"/>
              </w:rPr>
              <w:t>教育良好氛围形成情况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3" w:hRule="atLeast"/>
          <w:jc w:val="center"/>
        </w:trPr>
        <w:tc>
          <w:tcPr>
            <w:tcW w:w="1637" w:type="dxa"/>
            <w:vMerge w:val="continue"/>
            <w:tcBorders>
              <w:top w:val="nil"/>
              <w:bottom w:val="nil"/>
            </w:tcBorders>
          </w:tcPr>
          <w:p>
            <w:pPr>
              <w:rPr>
                <w:rFonts w:ascii="Arial"/>
                <w:color w:val="auto"/>
              </w:rPr>
            </w:pPr>
          </w:p>
        </w:tc>
        <w:tc>
          <w:tcPr>
            <w:tcW w:w="1562" w:type="dxa"/>
            <w:vMerge w:val="continue"/>
            <w:tcBorders>
              <w:top w:val="nil"/>
              <w:bottom w:val="nil"/>
            </w:tcBorders>
          </w:tcPr>
          <w:p>
            <w:pPr>
              <w:rPr>
                <w:rFonts w:ascii="Arial"/>
                <w:color w:val="auto"/>
              </w:rPr>
            </w:pPr>
          </w:p>
        </w:tc>
        <w:tc>
          <w:tcPr>
            <w:tcW w:w="6313" w:type="dxa"/>
          </w:tcPr>
          <w:p>
            <w:pPr>
              <w:spacing w:before="88" w:line="261" w:lineRule="auto"/>
              <w:ind w:left="115" w:right="105" w:firstLine="14"/>
              <w:rPr>
                <w:rFonts w:ascii="宋体" w:hAnsi="宋体" w:cs="宋体"/>
                <w:color w:val="auto"/>
                <w:sz w:val="20"/>
                <w:szCs w:val="20"/>
              </w:rPr>
            </w:pPr>
            <w:r>
              <w:rPr>
                <w:rFonts w:eastAsia="Times New Roman"/>
                <w:color w:val="auto"/>
                <w:spacing w:val="16"/>
                <w:sz w:val="20"/>
                <w:szCs w:val="20"/>
              </w:rPr>
              <w:t>1</w:t>
            </w:r>
            <w:r>
              <w:rPr>
                <w:rFonts w:eastAsia="Times New Roman"/>
                <w:color w:val="auto"/>
                <w:spacing w:val="10"/>
                <w:sz w:val="20"/>
                <w:szCs w:val="20"/>
              </w:rPr>
              <w:t>.3.2 “</w:t>
            </w:r>
            <w:r>
              <w:rPr>
                <w:rFonts w:ascii="宋体" w:hAnsi="宋体" w:cs="宋体"/>
                <w:color w:val="auto"/>
                <w:spacing w:val="10"/>
                <w:sz w:val="20"/>
                <w:szCs w:val="20"/>
              </w:rPr>
              <w:t>四个回归</w:t>
            </w:r>
            <w:r>
              <w:rPr>
                <w:rFonts w:eastAsia="Times New Roman"/>
                <w:color w:val="auto"/>
                <w:spacing w:val="10"/>
                <w:sz w:val="20"/>
                <w:szCs w:val="20"/>
              </w:rPr>
              <w:t>”</w:t>
            </w:r>
            <w:r>
              <w:rPr>
                <w:rFonts w:ascii="宋体" w:hAnsi="宋体" w:cs="宋体"/>
                <w:color w:val="auto"/>
                <w:spacing w:val="10"/>
                <w:sz w:val="20"/>
                <w:szCs w:val="20"/>
              </w:rPr>
              <w:t>的实现情况，推进学生刻苦读书学习</w:t>
            </w:r>
            <w:r>
              <w:rPr>
                <w:rFonts w:hint="eastAsia" w:ascii="宋体" w:hAnsi="宋体" w:cs="宋体"/>
                <w:color w:val="auto"/>
                <w:spacing w:val="10"/>
                <w:sz w:val="20"/>
                <w:szCs w:val="20"/>
              </w:rPr>
              <w:t>、</w:t>
            </w:r>
            <w:r>
              <w:rPr>
                <w:rFonts w:ascii="宋体" w:hAnsi="宋体" w:cs="宋体"/>
                <w:color w:val="auto"/>
                <w:spacing w:val="10"/>
                <w:sz w:val="20"/>
                <w:szCs w:val="20"/>
              </w:rPr>
              <w:t>教师潜心</w:t>
            </w:r>
            <w:r>
              <w:rPr>
                <w:rFonts w:ascii="宋体" w:hAnsi="宋体" w:cs="宋体"/>
                <w:color w:val="auto"/>
                <w:spacing w:val="6"/>
                <w:sz w:val="20"/>
                <w:szCs w:val="20"/>
              </w:rPr>
              <w:t>教书育人</w:t>
            </w:r>
            <w:r>
              <w:rPr>
                <w:rFonts w:hint="eastAsia" w:ascii="宋体" w:hAnsi="宋体" w:cs="宋体"/>
                <w:color w:val="auto"/>
                <w:spacing w:val="6"/>
                <w:sz w:val="20"/>
                <w:szCs w:val="20"/>
              </w:rPr>
              <w:t>、</w:t>
            </w:r>
            <w:r>
              <w:rPr>
                <w:rFonts w:ascii="宋体" w:hAnsi="宋体" w:cs="宋体"/>
                <w:color w:val="auto"/>
                <w:spacing w:val="6"/>
                <w:sz w:val="20"/>
                <w:szCs w:val="20"/>
              </w:rPr>
              <w:t>学校倾心培养社会主义建设者和接班人等方面的举措</w:t>
            </w:r>
            <w:r>
              <w:rPr>
                <w:rFonts w:ascii="宋体" w:hAnsi="宋体" w:cs="宋体"/>
                <w:color w:val="auto"/>
                <w:spacing w:val="5"/>
                <w:sz w:val="20"/>
                <w:szCs w:val="20"/>
              </w:rPr>
              <w:t>与</w:t>
            </w:r>
            <w:r>
              <w:rPr>
                <w:rFonts w:ascii="宋体" w:hAnsi="宋体" w:cs="宋体"/>
                <w:color w:val="auto"/>
                <w:spacing w:val="4"/>
                <w:sz w:val="20"/>
                <w:szCs w:val="20"/>
              </w:rPr>
              <w:t>成</w:t>
            </w:r>
            <w:r>
              <w:rPr>
                <w:rFonts w:ascii="宋体" w:hAnsi="宋体" w:cs="宋体"/>
                <w:color w:val="auto"/>
                <w:spacing w:val="3"/>
                <w:sz w:val="20"/>
                <w:szCs w:val="20"/>
              </w:rPr>
              <w:t>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1637" w:type="dxa"/>
            <w:vMerge w:val="continue"/>
            <w:tcBorders>
              <w:top w:val="nil"/>
              <w:bottom w:val="nil"/>
            </w:tcBorders>
          </w:tcPr>
          <w:p>
            <w:pPr>
              <w:rPr>
                <w:rFonts w:ascii="Arial"/>
                <w:color w:val="auto"/>
              </w:rPr>
            </w:pPr>
          </w:p>
        </w:tc>
        <w:tc>
          <w:tcPr>
            <w:tcW w:w="1562" w:type="dxa"/>
            <w:vMerge w:val="continue"/>
            <w:tcBorders>
              <w:top w:val="nil"/>
              <w:bottom w:val="nil"/>
            </w:tcBorders>
          </w:tcPr>
          <w:p>
            <w:pPr>
              <w:rPr>
                <w:rFonts w:ascii="Arial"/>
                <w:color w:val="auto"/>
              </w:rPr>
            </w:pPr>
          </w:p>
        </w:tc>
        <w:tc>
          <w:tcPr>
            <w:tcW w:w="6313" w:type="dxa"/>
          </w:tcPr>
          <w:p>
            <w:pPr>
              <w:spacing w:before="63" w:line="252" w:lineRule="auto"/>
              <w:ind w:left="117" w:right="105" w:firstLine="12"/>
              <w:rPr>
                <w:rFonts w:ascii="宋体" w:hAnsi="宋体" w:cs="宋体"/>
                <w:color w:val="auto"/>
                <w:sz w:val="20"/>
                <w:szCs w:val="20"/>
              </w:rPr>
            </w:pPr>
            <w:r>
              <w:rPr>
                <w:rFonts w:eastAsia="Times New Roman"/>
                <w:color w:val="auto"/>
                <w:spacing w:val="8"/>
                <w:sz w:val="20"/>
                <w:szCs w:val="20"/>
              </w:rPr>
              <w:t xml:space="preserve">1.3.3  </w:t>
            </w:r>
            <w:r>
              <w:rPr>
                <w:rFonts w:ascii="宋体" w:hAnsi="宋体" w:cs="宋体"/>
                <w:color w:val="auto"/>
                <w:spacing w:val="8"/>
                <w:sz w:val="20"/>
                <w:szCs w:val="20"/>
              </w:rPr>
              <w:t>教学经费</w:t>
            </w:r>
            <w:r>
              <w:rPr>
                <w:rFonts w:hint="eastAsia" w:ascii="宋体" w:hAnsi="宋体" w:cs="宋体"/>
                <w:color w:val="auto"/>
                <w:spacing w:val="8"/>
                <w:sz w:val="20"/>
                <w:szCs w:val="20"/>
              </w:rPr>
              <w:t>、</w:t>
            </w:r>
            <w:r>
              <w:rPr>
                <w:rFonts w:ascii="宋体" w:hAnsi="宋体" w:cs="宋体"/>
                <w:color w:val="auto"/>
                <w:spacing w:val="8"/>
                <w:sz w:val="20"/>
                <w:szCs w:val="20"/>
              </w:rPr>
              <w:t>教学资源条件</w:t>
            </w:r>
            <w:r>
              <w:rPr>
                <w:rFonts w:hint="eastAsia" w:ascii="宋体" w:hAnsi="宋体" w:cs="宋体"/>
                <w:color w:val="auto"/>
                <w:spacing w:val="8"/>
                <w:sz w:val="20"/>
                <w:szCs w:val="20"/>
              </w:rPr>
              <w:t>、</w:t>
            </w:r>
            <w:r>
              <w:rPr>
                <w:rFonts w:ascii="宋体" w:hAnsi="宋体" w:cs="宋体"/>
                <w:color w:val="auto"/>
                <w:spacing w:val="8"/>
                <w:sz w:val="20"/>
                <w:szCs w:val="20"/>
              </w:rPr>
              <w:t>教师精力投入等优先保障本科</w:t>
            </w:r>
            <w:r>
              <w:rPr>
                <w:rFonts w:ascii="宋体" w:hAnsi="宋体" w:cs="宋体"/>
                <w:color w:val="auto"/>
                <w:spacing w:val="7"/>
                <w:sz w:val="20"/>
                <w:szCs w:val="20"/>
              </w:rPr>
              <w:t>教</w:t>
            </w:r>
            <w:r>
              <w:rPr>
                <w:rFonts w:ascii="宋体" w:hAnsi="宋体" w:cs="宋体"/>
                <w:color w:val="auto"/>
                <w:spacing w:val="9"/>
                <w:sz w:val="20"/>
                <w:szCs w:val="20"/>
              </w:rPr>
              <w:t>学</w:t>
            </w:r>
            <w:r>
              <w:rPr>
                <w:rFonts w:ascii="宋体" w:hAnsi="宋体" w:cs="宋体"/>
                <w:color w:val="auto"/>
                <w:spacing w:val="8"/>
                <w:sz w:val="20"/>
                <w:szCs w:val="20"/>
              </w:rPr>
              <w:t>的机制建设情况</w:t>
            </w:r>
          </w:p>
          <w:p>
            <w:pPr>
              <w:spacing w:before="22" w:line="274" w:lineRule="exact"/>
              <w:ind w:left="108"/>
              <w:rPr>
                <w:rFonts w:ascii="宋体" w:hAnsi="宋体" w:cs="宋体"/>
                <w:color w:val="auto"/>
                <w:sz w:val="20"/>
                <w:szCs w:val="20"/>
              </w:rPr>
            </w:pPr>
            <w:r>
              <w:rPr>
                <w:rFonts w:ascii="宋体" w:hAnsi="宋体" w:cs="宋体"/>
                <w:b/>
                <w:color w:val="auto"/>
                <w:spacing w:val="6"/>
                <w:position w:val="1"/>
                <w:sz w:val="20"/>
                <w:szCs w:val="20"/>
              </w:rPr>
              <w:t>【必选】</w:t>
            </w:r>
            <w:r>
              <w:rPr>
                <w:rFonts w:ascii="宋体" w:hAnsi="宋体" w:cs="宋体"/>
                <w:color w:val="auto"/>
                <w:spacing w:val="6"/>
                <w:position w:val="1"/>
                <w:sz w:val="20"/>
                <w:szCs w:val="20"/>
              </w:rPr>
              <w:t>生均年教学日常运行支出</w:t>
            </w:r>
            <w:r>
              <w:rPr>
                <w:rFonts w:eastAsia="Times New Roman"/>
                <w:color w:val="auto"/>
                <w:spacing w:val="6"/>
                <w:position w:val="1"/>
                <w:sz w:val="20"/>
                <w:szCs w:val="20"/>
              </w:rPr>
              <w:t xml:space="preserve">≥1200 </w:t>
            </w:r>
            <w:r>
              <w:rPr>
                <w:rFonts w:ascii="宋体" w:hAnsi="宋体" w:cs="宋体"/>
                <w:color w:val="auto"/>
                <w:spacing w:val="6"/>
                <w:position w:val="1"/>
                <w:sz w:val="20"/>
                <w:szCs w:val="20"/>
              </w:rPr>
              <w:t xml:space="preserve">元 (备注 </w:t>
            </w:r>
            <w:r>
              <w:rPr>
                <w:rFonts w:eastAsia="Times New Roman"/>
                <w:color w:val="auto"/>
                <w:spacing w:val="6"/>
                <w:position w:val="1"/>
                <w:sz w:val="20"/>
                <w:szCs w:val="20"/>
              </w:rPr>
              <w:t>5</w:t>
            </w:r>
            <w:r>
              <w:rPr>
                <w:rFonts w:ascii="宋体" w:hAnsi="宋体" w:cs="宋体"/>
                <w:color w:val="auto"/>
                <w:spacing w:val="3"/>
                <w:position w:val="1"/>
                <w:sz w:val="20"/>
                <w:szCs w:val="20"/>
              </w:rPr>
              <w:t>)</w:t>
            </w:r>
          </w:p>
          <w:p>
            <w:pPr>
              <w:spacing w:before="55" w:line="277" w:lineRule="auto"/>
              <w:ind w:left="113" w:right="108" w:hanging="5"/>
              <w:rPr>
                <w:rFonts w:ascii="宋体" w:hAnsi="宋体" w:cs="宋体"/>
                <w:color w:val="auto"/>
                <w:sz w:val="20"/>
                <w:szCs w:val="20"/>
              </w:rPr>
            </w:pPr>
            <w:r>
              <w:rPr>
                <w:rFonts w:ascii="宋体" w:hAnsi="宋体" w:cs="宋体"/>
                <w:b/>
                <w:color w:val="auto"/>
                <w:spacing w:val="11"/>
                <w:sz w:val="20"/>
                <w:szCs w:val="20"/>
              </w:rPr>
              <w:t>【</w:t>
            </w:r>
            <w:r>
              <w:rPr>
                <w:rFonts w:ascii="宋体" w:hAnsi="宋体" w:cs="宋体"/>
                <w:b/>
                <w:color w:val="auto"/>
                <w:spacing w:val="9"/>
                <w:sz w:val="20"/>
                <w:szCs w:val="20"/>
              </w:rPr>
              <w:t>必选】</w:t>
            </w:r>
            <w:r>
              <w:rPr>
                <w:rFonts w:ascii="宋体" w:hAnsi="宋体" w:cs="宋体"/>
                <w:color w:val="auto"/>
                <w:spacing w:val="9"/>
                <w:sz w:val="20"/>
                <w:szCs w:val="20"/>
              </w:rPr>
              <w:t>教学日常运行支出占经常性预算内教育事业费拨款 (</w:t>
            </w:r>
            <w:r>
              <w:rPr>
                <w:rFonts w:eastAsia="Times New Roman"/>
                <w:color w:val="auto"/>
                <w:spacing w:val="9"/>
                <w:sz w:val="20"/>
                <w:szCs w:val="20"/>
              </w:rPr>
              <w:t>205</w:t>
            </w:r>
            <w:r>
              <w:rPr>
                <w:rFonts w:eastAsia="Times New Roman"/>
                <w:color w:val="auto"/>
                <w:sz w:val="20"/>
                <w:szCs w:val="20"/>
              </w:rPr>
              <w:t xml:space="preserve"> </w:t>
            </w:r>
            <w:r>
              <w:rPr>
                <w:rFonts w:ascii="宋体" w:hAnsi="宋体" w:cs="宋体"/>
                <w:color w:val="auto"/>
                <w:spacing w:val="13"/>
                <w:sz w:val="20"/>
                <w:szCs w:val="20"/>
              </w:rPr>
              <w:t>类</w:t>
            </w:r>
            <w:r>
              <w:rPr>
                <w:rFonts w:ascii="宋体" w:hAnsi="宋体" w:cs="宋体"/>
                <w:color w:val="auto"/>
                <w:spacing w:val="9"/>
                <w:sz w:val="20"/>
                <w:szCs w:val="20"/>
              </w:rPr>
              <w:t>教育拨款扣除专项拨款)与学费收入之和的比例</w:t>
            </w:r>
            <w:r>
              <w:rPr>
                <w:rFonts w:eastAsia="Times New Roman"/>
                <w:color w:val="auto"/>
                <w:spacing w:val="9"/>
                <w:sz w:val="20"/>
                <w:szCs w:val="20"/>
              </w:rPr>
              <w:t xml:space="preserve">≥13%  </w:t>
            </w:r>
            <w:r>
              <w:rPr>
                <w:rFonts w:ascii="宋体" w:hAnsi="宋体" w:cs="宋体"/>
                <w:color w:val="auto"/>
                <w:spacing w:val="9"/>
                <w:sz w:val="20"/>
                <w:szCs w:val="20"/>
              </w:rPr>
              <w:t>(教学日</w:t>
            </w:r>
            <w:r>
              <w:rPr>
                <w:rFonts w:ascii="宋体" w:hAnsi="宋体" w:cs="宋体"/>
                <w:color w:val="auto"/>
                <w:spacing w:val="12"/>
                <w:sz w:val="20"/>
                <w:szCs w:val="20"/>
              </w:rPr>
              <w:t>常运行支出统计要求见备注</w:t>
            </w:r>
            <w:r>
              <w:rPr>
                <w:rFonts w:eastAsia="Times New Roman"/>
                <w:color w:val="auto"/>
                <w:spacing w:val="12"/>
                <w:sz w:val="20"/>
                <w:szCs w:val="20"/>
              </w:rPr>
              <w:t>5</w:t>
            </w:r>
            <w:r>
              <w:rPr>
                <w:rFonts w:ascii="宋体" w:hAnsi="宋体" w:cs="宋体"/>
                <w:color w:val="auto"/>
                <w:spacing w:val="10"/>
                <w:sz w:val="20"/>
                <w:szCs w:val="20"/>
              </w:rPr>
              <w:t>)</w:t>
            </w:r>
          </w:p>
          <w:p>
            <w:pPr>
              <w:spacing w:before="2" w:line="249" w:lineRule="auto"/>
              <w:ind w:left="108" w:right="287"/>
              <w:rPr>
                <w:rFonts w:ascii="宋体" w:hAnsi="宋体" w:cs="宋体"/>
                <w:color w:val="auto"/>
                <w:sz w:val="20"/>
                <w:szCs w:val="20"/>
              </w:rPr>
            </w:pPr>
            <w:r>
              <w:rPr>
                <w:rFonts w:ascii="宋体" w:hAnsi="宋体" w:cs="宋体"/>
                <w:b/>
                <w:color w:val="auto"/>
                <w:spacing w:val="20"/>
                <w:sz w:val="20"/>
                <w:szCs w:val="20"/>
              </w:rPr>
              <w:t>【</w:t>
            </w:r>
            <w:r>
              <w:rPr>
                <w:rFonts w:ascii="宋体" w:hAnsi="宋体" w:cs="宋体"/>
                <w:b/>
                <w:color w:val="auto"/>
                <w:spacing w:val="13"/>
                <w:sz w:val="20"/>
                <w:szCs w:val="20"/>
              </w:rPr>
              <w:t>必</w:t>
            </w:r>
            <w:r>
              <w:rPr>
                <w:rFonts w:ascii="宋体" w:hAnsi="宋体" w:cs="宋体"/>
                <w:b/>
                <w:color w:val="auto"/>
                <w:spacing w:val="10"/>
                <w:sz w:val="20"/>
                <w:szCs w:val="20"/>
              </w:rPr>
              <w:t>选】</w:t>
            </w:r>
            <w:r>
              <w:rPr>
                <w:rFonts w:ascii="宋体" w:hAnsi="宋体" w:cs="宋体"/>
                <w:color w:val="auto"/>
                <w:spacing w:val="10"/>
                <w:sz w:val="20"/>
                <w:szCs w:val="20"/>
              </w:rPr>
              <w:t>年新增教学科研仪器设备值所占比例(要求见备注</w:t>
            </w:r>
            <w:r>
              <w:rPr>
                <w:rFonts w:eastAsia="Times New Roman"/>
                <w:color w:val="auto"/>
                <w:spacing w:val="10"/>
                <w:sz w:val="20"/>
                <w:szCs w:val="20"/>
              </w:rPr>
              <w:t>6</w:t>
            </w:r>
            <w:r>
              <w:rPr>
                <w:rFonts w:ascii="宋体" w:hAnsi="宋体" w:cs="宋体"/>
                <w:color w:val="auto"/>
                <w:spacing w:val="10"/>
                <w:sz w:val="20"/>
                <w:szCs w:val="20"/>
              </w:rPr>
              <w:t>)</w:t>
            </w:r>
            <w:r>
              <w:rPr>
                <w:rFonts w:ascii="宋体" w:hAnsi="宋体" w:cs="宋体"/>
                <w:color w:val="auto"/>
                <w:sz w:val="20"/>
                <w:szCs w:val="20"/>
              </w:rPr>
              <w:t xml:space="preserve"> </w:t>
            </w:r>
            <w:r>
              <w:rPr>
                <w:rFonts w:ascii="宋体" w:hAnsi="宋体" w:cs="宋体"/>
                <w:b/>
                <w:color w:val="auto"/>
                <w:spacing w:val="11"/>
                <w:sz w:val="20"/>
                <w:szCs w:val="20"/>
              </w:rPr>
              <w:t>【必选】</w:t>
            </w:r>
            <w:r>
              <w:rPr>
                <w:rFonts w:ascii="宋体" w:hAnsi="宋体" w:cs="宋体"/>
                <w:color w:val="auto"/>
                <w:spacing w:val="11"/>
                <w:sz w:val="20"/>
                <w:szCs w:val="20"/>
              </w:rPr>
              <w:t>生均教学科研仪器设备值 (要求见备注</w:t>
            </w:r>
            <w:r>
              <w:rPr>
                <w:rFonts w:eastAsia="Times New Roman"/>
                <w:color w:val="auto"/>
                <w:spacing w:val="11"/>
                <w:sz w:val="20"/>
                <w:szCs w:val="20"/>
              </w:rPr>
              <w:t>7</w:t>
            </w:r>
            <w:r>
              <w:rPr>
                <w:rFonts w:ascii="宋体" w:hAnsi="宋体" w:cs="宋体"/>
                <w:color w:val="auto"/>
                <w:spacing w:val="10"/>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jc w:val="center"/>
        </w:trPr>
        <w:tc>
          <w:tcPr>
            <w:tcW w:w="1637" w:type="dxa"/>
            <w:vMerge w:val="continue"/>
            <w:tcBorders>
              <w:top w:val="nil"/>
            </w:tcBorders>
          </w:tcPr>
          <w:p>
            <w:pPr>
              <w:rPr>
                <w:rFonts w:ascii="Arial"/>
                <w:color w:val="auto"/>
              </w:rPr>
            </w:pPr>
          </w:p>
        </w:tc>
        <w:tc>
          <w:tcPr>
            <w:tcW w:w="1562" w:type="dxa"/>
            <w:vMerge w:val="continue"/>
            <w:tcBorders>
              <w:top w:val="nil"/>
            </w:tcBorders>
          </w:tcPr>
          <w:p>
            <w:pPr>
              <w:rPr>
                <w:rFonts w:ascii="Arial"/>
                <w:color w:val="auto"/>
              </w:rPr>
            </w:pPr>
          </w:p>
        </w:tc>
        <w:tc>
          <w:tcPr>
            <w:tcW w:w="6313" w:type="dxa"/>
          </w:tcPr>
          <w:p>
            <w:pPr>
              <w:spacing w:before="63" w:line="251" w:lineRule="auto"/>
              <w:ind w:left="115" w:right="105" w:firstLine="13"/>
              <w:rPr>
                <w:rFonts w:ascii="宋体" w:hAnsi="宋体" w:cs="宋体"/>
                <w:color w:val="auto"/>
                <w:sz w:val="20"/>
                <w:szCs w:val="20"/>
              </w:rPr>
            </w:pPr>
            <w:r>
              <w:rPr>
                <w:rFonts w:eastAsia="Times New Roman"/>
                <w:color w:val="auto"/>
                <w:spacing w:val="8"/>
                <w:sz w:val="20"/>
                <w:szCs w:val="20"/>
              </w:rPr>
              <w:t xml:space="preserve">1.3.4  </w:t>
            </w:r>
            <w:r>
              <w:rPr>
                <w:rFonts w:ascii="宋体" w:hAnsi="宋体" w:cs="宋体"/>
                <w:color w:val="auto"/>
                <w:spacing w:val="8"/>
                <w:sz w:val="20"/>
                <w:szCs w:val="20"/>
              </w:rPr>
              <w:t>学校各职能部门服务本科教育教学工作情况，本科教育教</w:t>
            </w:r>
            <w:r>
              <w:rPr>
                <w:rFonts w:ascii="宋体" w:hAnsi="宋体" w:cs="宋体"/>
                <w:color w:val="auto"/>
                <w:spacing w:val="7"/>
                <w:sz w:val="20"/>
                <w:szCs w:val="20"/>
              </w:rPr>
              <w:t>学</w:t>
            </w:r>
            <w:r>
              <w:rPr>
                <w:rFonts w:ascii="宋体" w:hAnsi="宋体" w:cs="宋体"/>
                <w:color w:val="auto"/>
                <w:spacing w:val="12"/>
                <w:sz w:val="20"/>
                <w:szCs w:val="20"/>
              </w:rPr>
              <w:t>工</w:t>
            </w:r>
            <w:r>
              <w:rPr>
                <w:rFonts w:ascii="宋体" w:hAnsi="宋体" w:cs="宋体"/>
                <w:color w:val="auto"/>
                <w:spacing w:val="9"/>
                <w:sz w:val="20"/>
                <w:szCs w:val="20"/>
              </w:rPr>
              <w:t>作在学校年度考核中的比重情况</w:t>
            </w:r>
          </w:p>
        </w:tc>
      </w:tr>
    </w:tbl>
    <w:p>
      <w:pPr>
        <w:rPr>
          <w:rFonts w:ascii="Arial"/>
          <w:color w:val="auto"/>
        </w:rPr>
      </w:pPr>
    </w:p>
    <w:p>
      <w:pPr>
        <w:rPr>
          <w:color w:val="auto"/>
        </w:rPr>
        <w:sectPr>
          <w:footerReference r:id="rId4" w:type="default"/>
          <w:pgSz w:w="11906" w:h="16839"/>
          <w:pgMar w:top="1431" w:right="1388" w:bottom="1247" w:left="1388" w:header="0" w:footer="994" w:gutter="0"/>
          <w:cols w:space="720" w:num="1"/>
        </w:sectPr>
      </w:pPr>
    </w:p>
    <w:p>
      <w:pPr>
        <w:spacing w:line="28" w:lineRule="exact"/>
        <w:rPr>
          <w:color w:val="auto"/>
        </w:rPr>
      </w:pPr>
    </w:p>
    <w:tbl>
      <w:tblPr>
        <w:tblStyle w:val="26"/>
        <w:tblW w:w="907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49"/>
        <w:gridCol w:w="1440"/>
        <w:gridCol w:w="1126"/>
        <w:gridCol w:w="52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jc w:val="center"/>
        </w:trPr>
        <w:tc>
          <w:tcPr>
            <w:tcW w:w="12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cs="黑体"/>
                <w:color w:val="auto"/>
                <w:sz w:val="20"/>
                <w:szCs w:val="20"/>
              </w:rPr>
            </w:pPr>
            <w:r>
              <w:rPr>
                <w:rFonts w:ascii="黑体" w:hAnsi="黑体" w:eastAsia="黑体" w:cs="黑体"/>
                <w:color w:val="auto"/>
                <w:spacing w:val="8"/>
                <w:sz w:val="20"/>
                <w:szCs w:val="20"/>
              </w:rPr>
              <w:t>一</w:t>
            </w:r>
            <w:r>
              <w:rPr>
                <w:rFonts w:ascii="黑体" w:hAnsi="黑体" w:eastAsia="黑体" w:cs="黑体"/>
                <w:color w:val="auto"/>
                <w:spacing w:val="6"/>
                <w:sz w:val="20"/>
                <w:szCs w:val="20"/>
              </w:rPr>
              <w:t>级指标</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cs="黑体"/>
                <w:color w:val="auto"/>
                <w:sz w:val="20"/>
                <w:szCs w:val="20"/>
              </w:rPr>
            </w:pPr>
            <w:r>
              <w:rPr>
                <w:rFonts w:ascii="黑体" w:hAnsi="黑体" w:eastAsia="黑体" w:cs="黑体"/>
                <w:color w:val="auto"/>
                <w:spacing w:val="8"/>
                <w:sz w:val="20"/>
                <w:szCs w:val="20"/>
              </w:rPr>
              <w:t>二</w:t>
            </w:r>
            <w:r>
              <w:rPr>
                <w:rFonts w:ascii="黑体" w:hAnsi="黑体" w:eastAsia="黑体" w:cs="黑体"/>
                <w:color w:val="auto"/>
                <w:spacing w:val="6"/>
                <w:sz w:val="20"/>
                <w:szCs w:val="20"/>
              </w:rPr>
              <w:t>级指标</w:t>
            </w:r>
          </w:p>
        </w:tc>
        <w:tc>
          <w:tcPr>
            <w:tcW w:w="639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cs="黑体"/>
                <w:color w:val="auto"/>
                <w:sz w:val="20"/>
                <w:szCs w:val="20"/>
              </w:rPr>
            </w:pPr>
            <w:r>
              <w:rPr>
                <w:rFonts w:ascii="黑体" w:hAnsi="黑体" w:eastAsia="黑体" w:cs="黑体"/>
                <w:color w:val="auto"/>
                <w:spacing w:val="6"/>
                <w:sz w:val="20"/>
                <w:szCs w:val="20"/>
              </w:rPr>
              <w:t>审核重</w:t>
            </w:r>
            <w:r>
              <w:rPr>
                <w:rFonts w:ascii="黑体" w:hAnsi="黑体" w:eastAsia="黑体" w:cs="黑体"/>
                <w:color w:val="auto"/>
                <w:spacing w:val="5"/>
                <w:sz w:val="20"/>
                <w:szCs w:val="20"/>
              </w:rPr>
              <w:t>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jc w:val="center"/>
        </w:trPr>
        <w:tc>
          <w:tcPr>
            <w:tcW w:w="124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cs="宋体"/>
                <w:color w:val="auto"/>
                <w:sz w:val="20"/>
                <w:szCs w:val="20"/>
              </w:rPr>
            </w:pPr>
            <w:r>
              <w:rPr>
                <w:rFonts w:eastAsia="Times New Roman"/>
                <w:color w:val="auto"/>
                <w:spacing w:val="7"/>
                <w:sz w:val="20"/>
                <w:szCs w:val="20"/>
              </w:rPr>
              <w:t>2.</w:t>
            </w:r>
            <w:r>
              <w:rPr>
                <w:rFonts w:ascii="宋体" w:hAnsi="宋体" w:cs="宋体"/>
                <w:color w:val="auto"/>
                <w:spacing w:val="7"/>
                <w:sz w:val="20"/>
                <w:szCs w:val="20"/>
              </w:rPr>
              <w:t>培养过</w:t>
            </w:r>
            <w:r>
              <w:rPr>
                <w:rFonts w:ascii="宋体" w:hAnsi="宋体" w:cs="宋体"/>
                <w:color w:val="auto"/>
                <w:spacing w:val="6"/>
                <w:sz w:val="20"/>
                <w:szCs w:val="20"/>
              </w:rPr>
              <w:t>程</w:t>
            </w:r>
          </w:p>
        </w:tc>
        <w:tc>
          <w:tcPr>
            <w:tcW w:w="144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cs="宋体"/>
                <w:color w:val="auto"/>
                <w:sz w:val="20"/>
                <w:szCs w:val="20"/>
              </w:rPr>
            </w:pPr>
            <w:r>
              <w:rPr>
                <w:rFonts w:eastAsia="Times New Roman"/>
                <w:color w:val="auto"/>
                <w:sz w:val="20"/>
                <w:szCs w:val="20"/>
              </w:rPr>
              <w:t xml:space="preserve">2. 1 </w:t>
            </w:r>
            <w:r>
              <w:rPr>
                <w:rFonts w:ascii="宋体" w:hAnsi="宋体" w:cs="宋体"/>
                <w:color w:val="auto"/>
                <w:sz w:val="20"/>
                <w:szCs w:val="20"/>
              </w:rPr>
              <w:t>培养方案</w:t>
            </w:r>
          </w:p>
        </w:tc>
        <w:tc>
          <w:tcPr>
            <w:tcW w:w="6390"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3" w:right="105" w:hanging="4"/>
              <w:textAlignment w:val="auto"/>
              <w:rPr>
                <w:rFonts w:ascii="宋体" w:hAnsi="宋体" w:cs="宋体"/>
                <w:color w:val="auto"/>
                <w:sz w:val="20"/>
                <w:szCs w:val="20"/>
              </w:rPr>
            </w:pPr>
            <w:r>
              <w:rPr>
                <w:rFonts w:eastAsia="Times New Roman"/>
                <w:color w:val="auto"/>
                <w:spacing w:val="10"/>
                <w:sz w:val="20"/>
                <w:szCs w:val="20"/>
              </w:rPr>
              <w:t>2</w:t>
            </w:r>
            <w:r>
              <w:rPr>
                <w:rFonts w:eastAsia="Times New Roman"/>
                <w:color w:val="auto"/>
                <w:spacing w:val="8"/>
                <w:sz w:val="20"/>
                <w:szCs w:val="20"/>
              </w:rPr>
              <w:t>.</w:t>
            </w:r>
            <w:r>
              <w:rPr>
                <w:rFonts w:eastAsia="Times New Roman"/>
                <w:color w:val="auto"/>
                <w:spacing w:val="5"/>
                <w:sz w:val="20"/>
                <w:szCs w:val="20"/>
              </w:rPr>
              <w:t xml:space="preserve"> 1. 1  </w:t>
            </w:r>
            <w:r>
              <w:rPr>
                <w:rFonts w:ascii="宋体" w:hAnsi="宋体" w:cs="宋体"/>
                <w:color w:val="auto"/>
                <w:spacing w:val="5"/>
                <w:sz w:val="20"/>
                <w:szCs w:val="20"/>
              </w:rPr>
              <w:t>培养目标符合学校定位</w:t>
            </w:r>
            <w:r>
              <w:rPr>
                <w:rFonts w:hint="eastAsia" w:ascii="宋体" w:hAnsi="宋体" w:cs="宋体"/>
                <w:color w:val="auto"/>
                <w:spacing w:val="5"/>
                <w:sz w:val="20"/>
                <w:szCs w:val="20"/>
              </w:rPr>
              <w:t>、</w:t>
            </w:r>
            <w:r>
              <w:rPr>
                <w:rFonts w:ascii="宋体" w:hAnsi="宋体" w:cs="宋体"/>
                <w:color w:val="auto"/>
                <w:spacing w:val="5"/>
                <w:sz w:val="20"/>
                <w:szCs w:val="20"/>
              </w:rPr>
              <w:t>适应社会经济发展需要</w:t>
            </w:r>
            <w:r>
              <w:rPr>
                <w:rFonts w:hint="eastAsia" w:ascii="宋体" w:hAnsi="宋体" w:cs="宋体"/>
                <w:color w:val="auto"/>
                <w:spacing w:val="5"/>
                <w:sz w:val="20"/>
                <w:szCs w:val="20"/>
              </w:rPr>
              <w:t>、</w:t>
            </w:r>
            <w:r>
              <w:rPr>
                <w:rFonts w:ascii="宋体" w:hAnsi="宋体" w:cs="宋体"/>
                <w:color w:val="auto"/>
                <w:spacing w:val="5"/>
                <w:sz w:val="20"/>
                <w:szCs w:val="20"/>
              </w:rPr>
              <w:t>体现学生</w:t>
            </w:r>
            <w:r>
              <w:rPr>
                <w:rFonts w:ascii="宋体" w:hAnsi="宋体" w:cs="宋体"/>
                <w:color w:val="auto"/>
                <w:spacing w:val="9"/>
                <w:sz w:val="20"/>
                <w:szCs w:val="20"/>
              </w:rPr>
              <w:t>德智体美劳全面发展情况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3" w:hRule="atLeast"/>
          <w:jc w:val="center"/>
        </w:trPr>
        <w:tc>
          <w:tcPr>
            <w:tcW w:w="1249"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144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6390" w:type="dxa"/>
            <w:gridSpan w:val="2"/>
          </w:tcPr>
          <w:p>
            <w:pPr>
              <w:keepNext w:val="0"/>
              <w:keepLines w:val="0"/>
              <w:pageBreakBefore w:val="0"/>
              <w:widowControl w:val="0"/>
              <w:kinsoku/>
              <w:wordWrap/>
              <w:overflowPunct/>
              <w:topLinePunct w:val="0"/>
              <w:autoSpaceDE/>
              <w:autoSpaceDN/>
              <w:bidi w:val="0"/>
              <w:adjustRightInd/>
              <w:snapToGrid/>
              <w:spacing w:line="240" w:lineRule="auto"/>
              <w:ind w:left="108" w:right="530" w:firstLine="1"/>
              <w:jc w:val="left"/>
              <w:textAlignment w:val="auto"/>
              <w:rPr>
                <w:rFonts w:eastAsia="Times New Roman"/>
                <w:color w:val="auto"/>
                <w:spacing w:val="10"/>
                <w:sz w:val="20"/>
                <w:szCs w:val="20"/>
              </w:rPr>
            </w:pPr>
            <w:r>
              <w:rPr>
                <w:rFonts w:eastAsia="Times New Roman"/>
                <w:color w:val="auto"/>
                <w:spacing w:val="12"/>
                <w:sz w:val="20"/>
                <w:szCs w:val="20"/>
              </w:rPr>
              <w:t>2.</w:t>
            </w:r>
            <w:r>
              <w:rPr>
                <w:rFonts w:eastAsia="Times New Roman"/>
                <w:color w:val="auto"/>
                <w:spacing w:val="10"/>
                <w:sz w:val="20"/>
                <w:szCs w:val="20"/>
              </w:rPr>
              <w:t xml:space="preserve"> </w:t>
            </w:r>
            <w:r>
              <w:rPr>
                <w:rFonts w:eastAsia="Times New Roman"/>
                <w:color w:val="auto"/>
                <w:spacing w:val="6"/>
                <w:sz w:val="20"/>
                <w:szCs w:val="20"/>
              </w:rPr>
              <w:t xml:space="preserve">1.2  </w:t>
            </w:r>
            <w:r>
              <w:rPr>
                <w:rFonts w:hint="eastAsia" w:ascii="宋体" w:hAnsi="宋体" w:cs="宋体"/>
                <w:color w:val="auto"/>
                <w:spacing w:val="10"/>
                <w:sz w:val="20"/>
                <w:szCs w:val="20"/>
              </w:rPr>
              <w:t>培养方案符合国家专业类标准、体现产出导向理念情况</w:t>
            </w:r>
          </w:p>
          <w:p>
            <w:pPr>
              <w:keepNext w:val="0"/>
              <w:keepLines w:val="0"/>
              <w:pageBreakBefore w:val="0"/>
              <w:widowControl w:val="0"/>
              <w:kinsoku/>
              <w:wordWrap/>
              <w:overflowPunct/>
              <w:topLinePunct w:val="0"/>
              <w:autoSpaceDE/>
              <w:autoSpaceDN/>
              <w:bidi w:val="0"/>
              <w:adjustRightInd/>
              <w:snapToGrid/>
              <w:spacing w:line="240" w:lineRule="auto"/>
              <w:ind w:left="108" w:right="530" w:firstLine="1"/>
              <w:jc w:val="left"/>
              <w:textAlignment w:val="auto"/>
              <w:rPr>
                <w:rFonts w:ascii="宋体" w:hAnsi="宋体" w:cs="宋体"/>
                <w:color w:val="auto"/>
                <w:sz w:val="20"/>
                <w:szCs w:val="20"/>
              </w:rPr>
            </w:pPr>
            <w:r>
              <w:rPr>
                <w:rFonts w:ascii="宋体" w:hAnsi="宋体" w:cs="宋体"/>
                <w:b/>
                <w:color w:val="auto"/>
                <w:spacing w:val="12"/>
                <w:sz w:val="20"/>
                <w:szCs w:val="20"/>
              </w:rPr>
              <w:t>【</w:t>
            </w:r>
            <w:r>
              <w:rPr>
                <w:rFonts w:ascii="宋体" w:hAnsi="宋体" w:cs="宋体"/>
                <w:b/>
                <w:color w:val="auto"/>
                <w:spacing w:val="9"/>
                <w:sz w:val="20"/>
                <w:szCs w:val="20"/>
              </w:rPr>
              <w:t>必选】</w:t>
            </w:r>
            <w:r>
              <w:rPr>
                <w:rFonts w:ascii="宋体" w:hAnsi="宋体" w:cs="宋体"/>
                <w:color w:val="auto"/>
                <w:spacing w:val="9"/>
                <w:sz w:val="20"/>
                <w:szCs w:val="20"/>
              </w:rPr>
              <w:t>学生毕业必须修满的公共艺术课程学分数</w:t>
            </w:r>
            <w:r>
              <w:rPr>
                <w:rFonts w:eastAsia="Times New Roman"/>
                <w:color w:val="auto"/>
                <w:spacing w:val="9"/>
                <w:sz w:val="20"/>
                <w:szCs w:val="20"/>
              </w:rPr>
              <w:t xml:space="preserve">≥2 </w:t>
            </w:r>
            <w:r>
              <w:rPr>
                <w:rFonts w:ascii="宋体" w:hAnsi="宋体" w:cs="宋体"/>
                <w:color w:val="auto"/>
                <w:spacing w:val="9"/>
                <w:sz w:val="20"/>
                <w:szCs w:val="20"/>
              </w:rPr>
              <w:t>学分</w:t>
            </w:r>
          </w:p>
          <w:p>
            <w:pPr>
              <w:keepNext w:val="0"/>
              <w:keepLines w:val="0"/>
              <w:pageBreakBefore w:val="0"/>
              <w:widowControl w:val="0"/>
              <w:kinsoku/>
              <w:wordWrap/>
              <w:overflowPunct/>
              <w:topLinePunct w:val="0"/>
              <w:autoSpaceDE/>
              <w:autoSpaceDN/>
              <w:bidi w:val="0"/>
              <w:adjustRightInd/>
              <w:snapToGrid/>
              <w:spacing w:line="240" w:lineRule="auto"/>
              <w:ind w:left="117" w:right="106" w:hanging="9"/>
              <w:jc w:val="left"/>
              <w:textAlignment w:val="auto"/>
              <w:rPr>
                <w:rFonts w:ascii="宋体" w:hAnsi="宋体" w:cs="宋体"/>
                <w:color w:val="auto"/>
                <w:sz w:val="20"/>
                <w:szCs w:val="20"/>
              </w:rPr>
            </w:pPr>
            <w:r>
              <w:rPr>
                <w:rFonts w:ascii="宋体" w:hAnsi="宋体" w:cs="宋体"/>
                <w:b/>
                <w:color w:val="auto"/>
                <w:spacing w:val="13"/>
                <w:sz w:val="20"/>
                <w:szCs w:val="20"/>
              </w:rPr>
              <w:t>【</w:t>
            </w:r>
            <w:r>
              <w:rPr>
                <w:rFonts w:ascii="宋体" w:hAnsi="宋体" w:cs="宋体"/>
                <w:b/>
                <w:color w:val="auto"/>
                <w:spacing w:val="9"/>
                <w:sz w:val="20"/>
                <w:szCs w:val="20"/>
              </w:rPr>
              <w:t>必选】</w:t>
            </w:r>
            <w:r>
              <w:rPr>
                <w:rFonts w:ascii="宋体" w:hAnsi="宋体" w:cs="宋体"/>
                <w:color w:val="auto"/>
                <w:spacing w:val="9"/>
                <w:sz w:val="20"/>
                <w:szCs w:val="20"/>
              </w:rPr>
              <w:t>劳动教育必修课或必修课程中劳动教育模块学时总数</w:t>
            </w:r>
            <w:r>
              <w:rPr>
                <w:rFonts w:eastAsia="Times New Roman"/>
                <w:color w:val="auto"/>
                <w:spacing w:val="9"/>
                <w:sz w:val="20"/>
                <w:szCs w:val="20"/>
              </w:rPr>
              <w:t>≥32</w:t>
            </w:r>
            <w:r>
              <w:rPr>
                <w:rFonts w:eastAsia="Times New Roman"/>
                <w:color w:val="auto"/>
                <w:sz w:val="20"/>
                <w:szCs w:val="20"/>
              </w:rPr>
              <w:t xml:space="preserve"> </w:t>
            </w:r>
            <w:r>
              <w:rPr>
                <w:rFonts w:ascii="宋体" w:hAnsi="宋体" w:cs="宋体"/>
                <w:color w:val="auto"/>
                <w:spacing w:val="3"/>
                <w:sz w:val="20"/>
                <w:szCs w:val="20"/>
              </w:rPr>
              <w:t>学</w:t>
            </w:r>
            <w:r>
              <w:rPr>
                <w:rFonts w:ascii="宋体" w:hAnsi="宋体" w:cs="宋体"/>
                <w:color w:val="auto"/>
                <w:spacing w:val="2"/>
                <w:sz w:val="20"/>
                <w:szCs w:val="20"/>
              </w:rPr>
              <w:t>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jc w:val="center"/>
        </w:trPr>
        <w:tc>
          <w:tcPr>
            <w:tcW w:w="1249"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144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126" w:type="dxa"/>
            <w:vMerge w:val="restart"/>
            <w:tcBorders>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eastAsia="Times New Roman"/>
                <w:color w:val="auto"/>
                <w:sz w:val="20"/>
                <w:szCs w:val="20"/>
              </w:rPr>
            </w:pPr>
            <w:r>
              <w:rPr>
                <w:rFonts w:eastAsia="Times New Roman"/>
                <w:color w:val="auto"/>
                <w:spacing w:val="-2"/>
                <w:sz w:val="20"/>
                <w:szCs w:val="20"/>
              </w:rPr>
              <w:t>B</w:t>
            </w:r>
            <w:r>
              <w:rPr>
                <w:rFonts w:eastAsia="Times New Roman"/>
                <w:color w:val="auto"/>
                <w:spacing w:val="-4"/>
                <w:sz w:val="20"/>
                <w:szCs w:val="20"/>
              </w:rPr>
              <w:t xml:space="preserve"> 2</w:t>
            </w:r>
            <w:r>
              <w:rPr>
                <w:rFonts w:eastAsia="Times New Roman"/>
                <w:color w:val="auto"/>
                <w:spacing w:val="-2"/>
                <w:sz w:val="20"/>
                <w:szCs w:val="20"/>
              </w:rPr>
              <w:t>. 1.3</w:t>
            </w:r>
          </w:p>
        </w:tc>
        <w:tc>
          <w:tcPr>
            <w:tcW w:w="5264" w:type="dxa"/>
          </w:tcPr>
          <w:p>
            <w:pPr>
              <w:keepNext w:val="0"/>
              <w:keepLines w:val="0"/>
              <w:pageBreakBefore w:val="0"/>
              <w:widowControl w:val="0"/>
              <w:kinsoku/>
              <w:wordWrap/>
              <w:overflowPunct/>
              <w:topLinePunct w:val="0"/>
              <w:autoSpaceDE/>
              <w:autoSpaceDN/>
              <w:bidi w:val="0"/>
              <w:adjustRightInd/>
              <w:snapToGrid/>
              <w:spacing w:line="240" w:lineRule="auto"/>
              <w:ind w:left="117" w:right="110" w:hanging="8"/>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17"/>
                <w:sz w:val="20"/>
                <w:szCs w:val="20"/>
              </w:rPr>
              <w:t>1</w:t>
            </w:r>
            <w:r>
              <w:rPr>
                <w:rFonts w:eastAsia="Times New Roman"/>
                <w:color w:val="auto"/>
                <w:spacing w:val="13"/>
                <w:sz w:val="20"/>
                <w:szCs w:val="20"/>
              </w:rPr>
              <w:t xml:space="preserve">  </w:t>
            </w:r>
            <w:r>
              <w:rPr>
                <w:rFonts w:ascii="宋体" w:hAnsi="宋体" w:cs="宋体"/>
                <w:color w:val="auto"/>
                <w:spacing w:val="13"/>
                <w:sz w:val="20"/>
                <w:szCs w:val="20"/>
              </w:rPr>
              <w:t>培养方案强化理论基础</w:t>
            </w:r>
            <w:r>
              <w:rPr>
                <w:rFonts w:hint="eastAsia" w:ascii="宋体" w:hAnsi="宋体" w:cs="宋体"/>
                <w:color w:val="auto"/>
                <w:spacing w:val="13"/>
                <w:sz w:val="20"/>
                <w:szCs w:val="20"/>
              </w:rPr>
              <w:t>、</w:t>
            </w:r>
            <w:r>
              <w:rPr>
                <w:rFonts w:ascii="宋体" w:hAnsi="宋体" w:cs="宋体"/>
                <w:color w:val="auto"/>
                <w:spacing w:val="13"/>
                <w:sz w:val="20"/>
                <w:szCs w:val="20"/>
              </w:rPr>
              <w:t>突出科教融合</w:t>
            </w:r>
            <w:r>
              <w:rPr>
                <w:rFonts w:hint="eastAsia" w:ascii="宋体" w:hAnsi="宋体" w:cs="宋体"/>
                <w:color w:val="auto"/>
                <w:spacing w:val="13"/>
                <w:sz w:val="20"/>
                <w:szCs w:val="20"/>
              </w:rPr>
              <w:t>、</w:t>
            </w:r>
            <w:r>
              <w:rPr>
                <w:rFonts w:ascii="宋体" w:hAnsi="宋体" w:cs="宋体"/>
                <w:color w:val="auto"/>
                <w:spacing w:val="13"/>
                <w:sz w:val="20"/>
                <w:szCs w:val="20"/>
              </w:rPr>
              <w:t>注重培养</w:t>
            </w:r>
            <w:r>
              <w:rPr>
                <w:rFonts w:ascii="宋体" w:hAnsi="宋体" w:cs="宋体"/>
                <w:color w:val="auto"/>
                <w:spacing w:val="9"/>
                <w:sz w:val="20"/>
                <w:szCs w:val="20"/>
              </w:rPr>
              <w:t>学</w:t>
            </w:r>
            <w:r>
              <w:rPr>
                <w:rFonts w:ascii="宋体" w:hAnsi="宋体" w:cs="宋体"/>
                <w:color w:val="auto"/>
                <w:spacing w:val="8"/>
                <w:sz w:val="20"/>
                <w:szCs w:val="20"/>
              </w:rPr>
              <w:t>生创新能力情况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jc w:val="center"/>
        </w:trPr>
        <w:tc>
          <w:tcPr>
            <w:tcW w:w="1249"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144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126"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5264" w:type="dxa"/>
          </w:tcPr>
          <w:p>
            <w:pPr>
              <w:keepNext w:val="0"/>
              <w:keepLines w:val="0"/>
              <w:pageBreakBefore w:val="0"/>
              <w:widowControl w:val="0"/>
              <w:kinsoku/>
              <w:wordWrap/>
              <w:overflowPunct/>
              <w:topLinePunct w:val="0"/>
              <w:autoSpaceDE/>
              <w:autoSpaceDN/>
              <w:bidi w:val="0"/>
              <w:adjustRightInd/>
              <w:snapToGrid/>
              <w:spacing w:line="240" w:lineRule="auto"/>
              <w:ind w:left="113" w:right="110" w:hanging="4"/>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17"/>
                <w:sz w:val="20"/>
                <w:szCs w:val="20"/>
              </w:rPr>
              <w:t>2</w:t>
            </w:r>
            <w:r>
              <w:rPr>
                <w:rFonts w:eastAsia="Times New Roman"/>
                <w:color w:val="auto"/>
                <w:spacing w:val="13"/>
                <w:sz w:val="20"/>
                <w:szCs w:val="20"/>
              </w:rPr>
              <w:t xml:space="preserve">  </w:t>
            </w:r>
            <w:r>
              <w:rPr>
                <w:rFonts w:ascii="宋体" w:hAnsi="宋体" w:cs="宋体"/>
                <w:color w:val="auto"/>
                <w:spacing w:val="13"/>
                <w:sz w:val="20"/>
                <w:szCs w:val="20"/>
              </w:rPr>
              <w:t>培养方案强化实践教学</w:t>
            </w:r>
            <w:r>
              <w:rPr>
                <w:rFonts w:hint="eastAsia" w:ascii="宋体" w:hAnsi="宋体" w:cs="宋体"/>
                <w:color w:val="auto"/>
                <w:spacing w:val="13"/>
                <w:sz w:val="20"/>
                <w:szCs w:val="20"/>
              </w:rPr>
              <w:t>、</w:t>
            </w:r>
            <w:r>
              <w:rPr>
                <w:rFonts w:ascii="宋体" w:hAnsi="宋体" w:cs="宋体"/>
                <w:color w:val="auto"/>
                <w:spacing w:val="13"/>
                <w:sz w:val="20"/>
                <w:szCs w:val="20"/>
              </w:rPr>
              <w:t>突出实验实训内容的基础</w:t>
            </w:r>
            <w:r>
              <w:rPr>
                <w:rFonts w:ascii="宋体" w:hAnsi="宋体" w:cs="宋体"/>
                <w:color w:val="auto"/>
                <w:spacing w:val="16"/>
                <w:sz w:val="20"/>
                <w:szCs w:val="20"/>
              </w:rPr>
              <w:t>性</w:t>
            </w:r>
            <w:r>
              <w:rPr>
                <w:rFonts w:ascii="宋体" w:hAnsi="宋体" w:cs="宋体"/>
                <w:color w:val="auto"/>
                <w:spacing w:val="9"/>
                <w:sz w:val="20"/>
                <w:szCs w:val="20"/>
              </w:rPr>
              <w:t>和应用性</w:t>
            </w:r>
            <w:r>
              <w:rPr>
                <w:rFonts w:hint="eastAsia" w:ascii="宋体" w:hAnsi="宋体" w:cs="宋体"/>
                <w:color w:val="auto"/>
                <w:spacing w:val="9"/>
                <w:sz w:val="20"/>
                <w:szCs w:val="20"/>
              </w:rPr>
              <w:t>、</w:t>
            </w:r>
            <w:r>
              <w:rPr>
                <w:rFonts w:ascii="宋体" w:hAnsi="宋体" w:cs="宋体"/>
                <w:color w:val="auto"/>
                <w:spacing w:val="9"/>
                <w:sz w:val="20"/>
                <w:szCs w:val="20"/>
              </w:rPr>
              <w:t>注重培养学生应用能力情况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1" w:hRule="atLeast"/>
          <w:jc w:val="center"/>
        </w:trPr>
        <w:tc>
          <w:tcPr>
            <w:tcW w:w="1249"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144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cs="宋体"/>
                <w:color w:val="auto"/>
                <w:sz w:val="20"/>
                <w:szCs w:val="20"/>
              </w:rPr>
            </w:pPr>
            <w:r>
              <w:rPr>
                <w:rFonts w:eastAsia="Times New Roman"/>
                <w:color w:val="auto"/>
                <w:spacing w:val="8"/>
                <w:sz w:val="20"/>
                <w:szCs w:val="20"/>
              </w:rPr>
              <w:t>2</w:t>
            </w:r>
            <w:r>
              <w:rPr>
                <w:rFonts w:eastAsia="Times New Roman"/>
                <w:color w:val="auto"/>
                <w:spacing w:val="6"/>
                <w:sz w:val="20"/>
                <w:szCs w:val="20"/>
              </w:rPr>
              <w:t xml:space="preserve">.2 </w:t>
            </w:r>
            <w:r>
              <w:rPr>
                <w:rFonts w:ascii="宋体" w:hAnsi="宋体" w:cs="宋体"/>
                <w:color w:val="auto"/>
                <w:spacing w:val="6"/>
                <w:sz w:val="20"/>
                <w:szCs w:val="20"/>
              </w:rPr>
              <w:t>专业建设</w:t>
            </w:r>
          </w:p>
        </w:tc>
        <w:tc>
          <w:tcPr>
            <w:tcW w:w="1126" w:type="dxa"/>
            <w:vMerge w:val="restart"/>
            <w:tcBorders>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eastAsia="Times New Roman"/>
                <w:color w:val="auto"/>
                <w:sz w:val="20"/>
                <w:szCs w:val="20"/>
              </w:rPr>
            </w:pPr>
            <w:r>
              <w:rPr>
                <w:rFonts w:eastAsia="Times New Roman"/>
                <w:color w:val="auto"/>
                <w:sz w:val="20"/>
                <w:szCs w:val="20"/>
              </w:rPr>
              <w:t>B</w:t>
            </w:r>
            <w:r>
              <w:rPr>
                <w:rFonts w:eastAsia="Times New Roman"/>
                <w:color w:val="auto"/>
                <w:spacing w:val="-1"/>
                <w:sz w:val="20"/>
                <w:szCs w:val="20"/>
              </w:rPr>
              <w:t xml:space="preserve"> 2.2</w:t>
            </w:r>
            <w:r>
              <w:rPr>
                <w:rFonts w:eastAsia="Times New Roman"/>
                <w:color w:val="auto"/>
                <w:sz w:val="20"/>
                <w:szCs w:val="20"/>
              </w:rPr>
              <w:t>. 1</w:t>
            </w:r>
          </w:p>
        </w:tc>
        <w:tc>
          <w:tcPr>
            <w:tcW w:w="5264" w:type="dxa"/>
          </w:tcPr>
          <w:p>
            <w:pPr>
              <w:keepNext w:val="0"/>
              <w:keepLines w:val="0"/>
              <w:pageBreakBefore w:val="0"/>
              <w:widowControl w:val="0"/>
              <w:kinsoku/>
              <w:wordWrap/>
              <w:overflowPunct/>
              <w:topLinePunct w:val="0"/>
              <w:autoSpaceDE/>
              <w:autoSpaceDN/>
              <w:bidi w:val="0"/>
              <w:adjustRightInd/>
              <w:snapToGrid/>
              <w:spacing w:line="240" w:lineRule="auto"/>
              <w:ind w:left="119" w:right="108" w:hanging="10"/>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18"/>
                <w:sz w:val="20"/>
                <w:szCs w:val="20"/>
              </w:rPr>
              <w:t>1</w:t>
            </w:r>
            <w:r>
              <w:rPr>
                <w:rFonts w:eastAsia="Times New Roman"/>
                <w:color w:val="auto"/>
                <w:spacing w:val="9"/>
                <w:sz w:val="20"/>
                <w:szCs w:val="20"/>
              </w:rPr>
              <w:t xml:space="preserve">  </w:t>
            </w:r>
            <w:r>
              <w:rPr>
                <w:rFonts w:ascii="宋体" w:hAnsi="宋体" w:cs="宋体"/>
                <w:color w:val="auto"/>
                <w:spacing w:val="9"/>
                <w:sz w:val="20"/>
                <w:szCs w:val="20"/>
              </w:rPr>
              <w:t>专业设置</w:t>
            </w:r>
            <w:r>
              <w:rPr>
                <w:rFonts w:hint="eastAsia" w:ascii="宋体" w:hAnsi="宋体" w:cs="宋体"/>
                <w:color w:val="auto"/>
                <w:spacing w:val="9"/>
                <w:sz w:val="20"/>
                <w:szCs w:val="20"/>
              </w:rPr>
              <w:t>、</w:t>
            </w:r>
            <w:r>
              <w:rPr>
                <w:rFonts w:ascii="宋体" w:hAnsi="宋体" w:cs="宋体"/>
                <w:color w:val="auto"/>
                <w:spacing w:val="9"/>
                <w:sz w:val="20"/>
                <w:szCs w:val="20"/>
              </w:rPr>
              <w:t>专业建设与国家重大发展战略</w:t>
            </w:r>
            <w:r>
              <w:rPr>
                <w:rFonts w:hint="eastAsia" w:ascii="宋体" w:hAnsi="宋体" w:cs="宋体"/>
                <w:color w:val="auto"/>
                <w:spacing w:val="9"/>
                <w:sz w:val="20"/>
                <w:szCs w:val="20"/>
              </w:rPr>
              <w:t>、</w:t>
            </w:r>
            <w:r>
              <w:rPr>
                <w:rFonts w:ascii="宋体" w:hAnsi="宋体" w:cs="宋体"/>
                <w:color w:val="auto"/>
                <w:spacing w:val="9"/>
                <w:sz w:val="20"/>
                <w:szCs w:val="20"/>
              </w:rPr>
              <w:t>湖南</w:t>
            </w:r>
            <w:r>
              <w:rPr>
                <w:rFonts w:eastAsia="Times New Roman"/>
                <w:color w:val="auto"/>
                <w:spacing w:val="9"/>
                <w:sz w:val="20"/>
                <w:szCs w:val="20"/>
              </w:rPr>
              <w:t>“</w:t>
            </w:r>
            <w:r>
              <w:rPr>
                <w:rFonts w:ascii="宋体" w:hAnsi="宋体" w:cs="宋体"/>
                <w:color w:val="auto"/>
                <w:spacing w:val="9"/>
                <w:sz w:val="20"/>
                <w:szCs w:val="20"/>
              </w:rPr>
              <w:t>三</w:t>
            </w:r>
            <w:r>
              <w:rPr>
                <w:rFonts w:ascii="宋体" w:hAnsi="宋体" w:cs="宋体"/>
                <w:color w:val="auto"/>
                <w:spacing w:val="10"/>
                <w:sz w:val="20"/>
                <w:szCs w:val="20"/>
              </w:rPr>
              <w:t>高</w:t>
            </w:r>
            <w:r>
              <w:rPr>
                <w:rFonts w:ascii="宋体" w:hAnsi="宋体" w:cs="宋体"/>
                <w:color w:val="auto"/>
                <w:spacing w:val="9"/>
                <w:sz w:val="20"/>
                <w:szCs w:val="20"/>
              </w:rPr>
              <w:t>四新</w:t>
            </w:r>
            <w:r>
              <w:rPr>
                <w:rFonts w:eastAsia="Times New Roman"/>
                <w:color w:val="auto"/>
                <w:spacing w:val="9"/>
                <w:sz w:val="20"/>
                <w:szCs w:val="20"/>
              </w:rPr>
              <w:t>”</w:t>
            </w:r>
            <w:r>
              <w:rPr>
                <w:rFonts w:ascii="宋体" w:hAnsi="宋体" w:cs="宋体"/>
                <w:color w:val="auto"/>
                <w:spacing w:val="9"/>
                <w:sz w:val="20"/>
                <w:szCs w:val="20"/>
              </w:rPr>
              <w:t>美好蓝图及社会对创新型人才需求的契合情况</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10"/>
                <w:sz w:val="20"/>
                <w:szCs w:val="20"/>
              </w:rPr>
              <w:t>【</w:t>
            </w:r>
            <w:r>
              <w:rPr>
                <w:rFonts w:ascii="宋体" w:hAnsi="宋体" w:cs="宋体"/>
                <w:b/>
                <w:color w:val="auto"/>
                <w:spacing w:val="9"/>
                <w:sz w:val="20"/>
                <w:szCs w:val="20"/>
              </w:rPr>
              <w:t>必选】</w:t>
            </w:r>
            <w:r>
              <w:rPr>
                <w:rFonts w:ascii="宋体" w:hAnsi="宋体" w:cs="宋体"/>
                <w:color w:val="auto"/>
                <w:spacing w:val="9"/>
                <w:sz w:val="20"/>
                <w:szCs w:val="20"/>
              </w:rPr>
              <w:t>通过认证 (评估) 的专业占专业总数的比例</w:t>
            </w:r>
          </w:p>
          <w:p>
            <w:pPr>
              <w:keepNext w:val="0"/>
              <w:keepLines w:val="0"/>
              <w:pageBreakBefore w:val="0"/>
              <w:widowControl w:val="0"/>
              <w:kinsoku/>
              <w:wordWrap/>
              <w:overflowPunct/>
              <w:topLinePunct w:val="0"/>
              <w:autoSpaceDE/>
              <w:autoSpaceDN/>
              <w:bidi w:val="0"/>
              <w:adjustRightInd/>
              <w:snapToGrid/>
              <w:spacing w:line="240" w:lineRule="auto"/>
              <w:ind w:left="113" w:right="108" w:hanging="5"/>
              <w:textAlignment w:val="auto"/>
              <w:rPr>
                <w:rFonts w:ascii="宋体" w:hAnsi="宋体" w:cs="宋体"/>
                <w:color w:val="auto"/>
                <w:sz w:val="20"/>
                <w:szCs w:val="20"/>
              </w:rPr>
            </w:pPr>
            <w:r>
              <w:rPr>
                <w:rFonts w:ascii="宋体" w:hAnsi="宋体" w:cs="宋体"/>
                <w:b/>
                <w:color w:val="auto"/>
                <w:spacing w:val="12"/>
                <w:sz w:val="20"/>
                <w:szCs w:val="20"/>
              </w:rPr>
              <w:t>【</w:t>
            </w:r>
            <w:r>
              <w:rPr>
                <w:rFonts w:ascii="宋体" w:hAnsi="宋体" w:cs="宋体"/>
                <w:b/>
                <w:color w:val="auto"/>
                <w:spacing w:val="11"/>
                <w:sz w:val="20"/>
                <w:szCs w:val="20"/>
              </w:rPr>
              <w:t>必选】</w:t>
            </w:r>
            <w:r>
              <w:rPr>
                <w:rFonts w:ascii="宋体" w:hAnsi="宋体" w:cs="宋体"/>
                <w:color w:val="auto"/>
                <w:spacing w:val="11"/>
                <w:sz w:val="20"/>
                <w:szCs w:val="20"/>
              </w:rPr>
              <w:t>学校是否提高理工农医，特别是理科和基础医</w:t>
            </w:r>
            <w:r>
              <w:rPr>
                <w:rFonts w:ascii="宋体" w:hAnsi="宋体" w:cs="宋体"/>
                <w:color w:val="auto"/>
                <w:sz w:val="20"/>
                <w:szCs w:val="20"/>
              </w:rPr>
              <w:t xml:space="preserve"> </w:t>
            </w:r>
            <w:r>
              <w:rPr>
                <w:rFonts w:ascii="宋体" w:hAnsi="宋体" w:cs="宋体"/>
                <w:color w:val="auto"/>
                <w:spacing w:val="9"/>
                <w:sz w:val="20"/>
                <w:szCs w:val="20"/>
              </w:rPr>
              <w:t>科</w:t>
            </w:r>
            <w:r>
              <w:rPr>
                <w:rFonts w:ascii="宋体" w:hAnsi="宋体" w:cs="宋体"/>
                <w:color w:val="auto"/>
                <w:spacing w:val="8"/>
                <w:sz w:val="20"/>
                <w:szCs w:val="20"/>
              </w:rPr>
              <w:t>的招生占比</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15"/>
                <w:sz w:val="20"/>
                <w:szCs w:val="20"/>
              </w:rPr>
              <w:t>【</w:t>
            </w:r>
            <w:r>
              <w:rPr>
                <w:rFonts w:ascii="宋体" w:hAnsi="宋体" w:cs="宋体"/>
                <w:b/>
                <w:color w:val="auto"/>
                <w:spacing w:val="9"/>
                <w:sz w:val="20"/>
                <w:szCs w:val="20"/>
              </w:rPr>
              <w:t>可选】</w:t>
            </w:r>
            <w:r>
              <w:rPr>
                <w:rFonts w:ascii="宋体" w:hAnsi="宋体" w:cs="宋体"/>
                <w:color w:val="auto"/>
                <w:spacing w:val="9"/>
                <w:sz w:val="20"/>
                <w:szCs w:val="20"/>
              </w:rPr>
              <w:t>近三年新增专业数</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18"/>
                <w:sz w:val="20"/>
                <w:szCs w:val="20"/>
              </w:rPr>
              <w:t>【</w:t>
            </w:r>
            <w:r>
              <w:rPr>
                <w:rFonts w:ascii="宋体" w:hAnsi="宋体" w:cs="宋体"/>
                <w:b/>
                <w:color w:val="auto"/>
                <w:spacing w:val="11"/>
                <w:sz w:val="20"/>
                <w:szCs w:val="20"/>
              </w:rPr>
              <w:t>可</w:t>
            </w:r>
            <w:r>
              <w:rPr>
                <w:rFonts w:ascii="宋体" w:hAnsi="宋体" w:cs="宋体"/>
                <w:b/>
                <w:color w:val="auto"/>
                <w:spacing w:val="9"/>
                <w:sz w:val="20"/>
                <w:szCs w:val="20"/>
              </w:rPr>
              <w:t>选】</w:t>
            </w:r>
            <w:r>
              <w:rPr>
                <w:rFonts w:ascii="宋体" w:hAnsi="宋体" w:cs="宋体"/>
                <w:color w:val="auto"/>
                <w:spacing w:val="9"/>
                <w:sz w:val="20"/>
                <w:szCs w:val="20"/>
              </w:rPr>
              <w:t>近三年撤销或停招专业数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1" w:hRule="atLeast"/>
          <w:jc w:val="center"/>
        </w:trPr>
        <w:tc>
          <w:tcPr>
            <w:tcW w:w="1249"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1440"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Arial"/>
                <w:color w:val="auto"/>
              </w:rPr>
            </w:pPr>
          </w:p>
        </w:tc>
        <w:tc>
          <w:tcPr>
            <w:tcW w:w="1126"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5264" w:type="dxa"/>
          </w:tcPr>
          <w:p>
            <w:pPr>
              <w:keepNext w:val="0"/>
              <w:keepLines w:val="0"/>
              <w:pageBreakBefore w:val="0"/>
              <w:widowControl w:val="0"/>
              <w:kinsoku/>
              <w:wordWrap/>
              <w:overflowPunct/>
              <w:topLinePunct w:val="0"/>
              <w:autoSpaceDE/>
              <w:autoSpaceDN/>
              <w:bidi w:val="0"/>
              <w:adjustRightInd/>
              <w:snapToGrid/>
              <w:spacing w:line="240" w:lineRule="auto"/>
              <w:ind w:left="113" w:right="103" w:hanging="4"/>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10"/>
                <w:sz w:val="20"/>
                <w:szCs w:val="20"/>
              </w:rPr>
              <w:t xml:space="preserve">2  </w:t>
            </w:r>
            <w:r>
              <w:rPr>
                <w:rFonts w:ascii="宋体" w:hAnsi="宋体" w:cs="宋体"/>
                <w:color w:val="auto"/>
                <w:spacing w:val="9"/>
                <w:sz w:val="20"/>
                <w:szCs w:val="20"/>
              </w:rPr>
              <w:t>专</w:t>
            </w:r>
            <w:r>
              <w:rPr>
                <w:rFonts w:ascii="宋体" w:hAnsi="宋体" w:cs="宋体"/>
                <w:color w:val="auto"/>
                <w:spacing w:val="5"/>
                <w:sz w:val="20"/>
                <w:szCs w:val="20"/>
              </w:rPr>
              <w:t>业设置</w:t>
            </w:r>
            <w:r>
              <w:rPr>
                <w:rFonts w:hint="eastAsia" w:ascii="宋体" w:hAnsi="宋体" w:cs="宋体"/>
                <w:color w:val="auto"/>
                <w:spacing w:val="5"/>
                <w:sz w:val="20"/>
                <w:szCs w:val="20"/>
              </w:rPr>
              <w:t>、</w:t>
            </w:r>
            <w:r>
              <w:rPr>
                <w:rFonts w:ascii="宋体" w:hAnsi="宋体" w:cs="宋体"/>
                <w:color w:val="auto"/>
                <w:spacing w:val="5"/>
                <w:sz w:val="20"/>
                <w:szCs w:val="20"/>
              </w:rPr>
              <w:t>专业建设与国家需要</w:t>
            </w:r>
            <w:r>
              <w:rPr>
                <w:rFonts w:hint="eastAsia" w:ascii="宋体" w:hAnsi="宋体" w:cs="宋体"/>
                <w:color w:val="auto"/>
                <w:spacing w:val="5"/>
                <w:sz w:val="20"/>
                <w:szCs w:val="20"/>
              </w:rPr>
              <w:t>、</w:t>
            </w:r>
            <w:r>
              <w:rPr>
                <w:rFonts w:ascii="宋体" w:hAnsi="宋体" w:cs="宋体"/>
                <w:color w:val="auto"/>
                <w:spacing w:val="5"/>
                <w:sz w:val="20"/>
                <w:szCs w:val="20"/>
              </w:rPr>
              <w:t>湖南</w:t>
            </w:r>
            <w:r>
              <w:rPr>
                <w:rFonts w:eastAsia="Times New Roman"/>
                <w:color w:val="auto"/>
                <w:spacing w:val="5"/>
                <w:sz w:val="20"/>
                <w:szCs w:val="20"/>
              </w:rPr>
              <w:t>“</w:t>
            </w:r>
            <w:r>
              <w:rPr>
                <w:rFonts w:ascii="宋体" w:hAnsi="宋体" w:cs="宋体"/>
                <w:color w:val="auto"/>
                <w:spacing w:val="5"/>
                <w:sz w:val="20"/>
                <w:szCs w:val="20"/>
              </w:rPr>
              <w:t>三高四新</w:t>
            </w:r>
            <w:r>
              <w:rPr>
                <w:rFonts w:eastAsia="Times New Roman"/>
                <w:color w:val="auto"/>
                <w:spacing w:val="5"/>
                <w:sz w:val="20"/>
                <w:szCs w:val="20"/>
              </w:rPr>
              <w:t>”</w:t>
            </w:r>
            <w:r>
              <w:rPr>
                <w:rFonts w:ascii="宋体" w:hAnsi="宋体" w:cs="宋体"/>
                <w:color w:val="auto"/>
                <w:spacing w:val="5"/>
                <w:sz w:val="20"/>
                <w:szCs w:val="20"/>
              </w:rPr>
              <w:t>美</w:t>
            </w:r>
            <w:r>
              <w:rPr>
                <w:rFonts w:ascii="宋体" w:hAnsi="宋体" w:cs="宋体"/>
                <w:color w:val="auto"/>
                <w:spacing w:val="4"/>
                <w:sz w:val="20"/>
                <w:szCs w:val="20"/>
              </w:rPr>
              <w:t>好蓝图</w:t>
            </w:r>
            <w:r>
              <w:rPr>
                <w:rFonts w:hint="eastAsia" w:ascii="宋体" w:hAnsi="宋体" w:cs="宋体"/>
                <w:color w:val="auto"/>
                <w:spacing w:val="4"/>
                <w:sz w:val="20"/>
                <w:szCs w:val="20"/>
              </w:rPr>
              <w:t>、</w:t>
            </w:r>
            <w:r>
              <w:rPr>
                <w:rFonts w:ascii="宋体" w:hAnsi="宋体" w:cs="宋体"/>
                <w:color w:val="auto"/>
                <w:spacing w:val="4"/>
                <w:sz w:val="20"/>
                <w:szCs w:val="20"/>
              </w:rPr>
              <w:t>区域经</w:t>
            </w:r>
            <w:r>
              <w:rPr>
                <w:rFonts w:ascii="宋体" w:hAnsi="宋体" w:cs="宋体"/>
                <w:color w:val="auto"/>
                <w:spacing w:val="3"/>
                <w:sz w:val="20"/>
                <w:szCs w:val="20"/>
              </w:rPr>
              <w:t>济</w:t>
            </w:r>
            <w:r>
              <w:rPr>
                <w:rFonts w:ascii="宋体" w:hAnsi="宋体" w:cs="宋体"/>
                <w:color w:val="auto"/>
                <w:spacing w:val="2"/>
                <w:sz w:val="20"/>
                <w:szCs w:val="20"/>
              </w:rPr>
              <w:t>社会发展及产业发展对应用型人才需求</w:t>
            </w:r>
            <w:r>
              <w:rPr>
                <w:rFonts w:ascii="宋体" w:hAnsi="宋体" w:cs="宋体"/>
                <w:color w:val="auto"/>
                <w:spacing w:val="5"/>
                <w:sz w:val="20"/>
                <w:szCs w:val="20"/>
              </w:rPr>
              <w:t>的契合情</w:t>
            </w:r>
            <w:r>
              <w:rPr>
                <w:rFonts w:ascii="宋体" w:hAnsi="宋体" w:cs="宋体"/>
                <w:color w:val="auto"/>
                <w:spacing w:val="4"/>
                <w:sz w:val="20"/>
                <w:szCs w:val="20"/>
              </w:rPr>
              <w:t>况</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2"/>
                <w:sz w:val="20"/>
                <w:szCs w:val="20"/>
              </w:rPr>
              <w:t>【必选】</w:t>
            </w:r>
            <w:r>
              <w:rPr>
                <w:rFonts w:ascii="宋体" w:hAnsi="宋体" w:cs="宋体"/>
                <w:color w:val="auto"/>
                <w:spacing w:val="-2"/>
                <w:sz w:val="20"/>
                <w:szCs w:val="20"/>
              </w:rPr>
              <w:t>通过认证(评估)</w:t>
            </w:r>
            <w:r>
              <w:rPr>
                <w:rFonts w:ascii="宋体" w:hAnsi="宋体" w:cs="宋体"/>
                <w:color w:val="auto"/>
                <w:spacing w:val="-1"/>
                <w:sz w:val="20"/>
                <w:szCs w:val="20"/>
              </w:rPr>
              <w:t xml:space="preserve"> 的专业占专业总数的比例</w:t>
            </w:r>
          </w:p>
          <w:p>
            <w:pPr>
              <w:keepNext w:val="0"/>
              <w:keepLines w:val="0"/>
              <w:pageBreakBefore w:val="0"/>
              <w:widowControl w:val="0"/>
              <w:kinsoku/>
              <w:wordWrap/>
              <w:overflowPunct/>
              <w:topLinePunct w:val="0"/>
              <w:autoSpaceDE/>
              <w:autoSpaceDN/>
              <w:bidi w:val="0"/>
              <w:adjustRightInd/>
              <w:snapToGrid/>
              <w:spacing w:line="240" w:lineRule="auto"/>
              <w:ind w:left="113" w:right="108" w:hanging="5"/>
              <w:textAlignment w:val="auto"/>
              <w:rPr>
                <w:rFonts w:ascii="宋体" w:hAnsi="宋体" w:cs="宋体"/>
                <w:color w:val="auto"/>
                <w:sz w:val="20"/>
                <w:szCs w:val="20"/>
              </w:rPr>
            </w:pPr>
            <w:r>
              <w:rPr>
                <w:rFonts w:ascii="宋体" w:hAnsi="宋体" w:cs="宋体"/>
                <w:b/>
                <w:color w:val="auto"/>
                <w:spacing w:val="12"/>
                <w:sz w:val="20"/>
                <w:szCs w:val="20"/>
              </w:rPr>
              <w:t>【</w:t>
            </w:r>
            <w:r>
              <w:rPr>
                <w:rFonts w:ascii="宋体" w:hAnsi="宋体" w:cs="宋体"/>
                <w:b/>
                <w:color w:val="auto"/>
                <w:spacing w:val="11"/>
                <w:sz w:val="20"/>
                <w:szCs w:val="20"/>
              </w:rPr>
              <w:t>必选】</w:t>
            </w:r>
            <w:r>
              <w:rPr>
                <w:rFonts w:ascii="宋体" w:hAnsi="宋体" w:cs="宋体"/>
                <w:color w:val="auto"/>
                <w:spacing w:val="11"/>
                <w:sz w:val="20"/>
                <w:szCs w:val="20"/>
              </w:rPr>
              <w:t>学校是否提高理工农医，特别是理科和基础医</w:t>
            </w:r>
            <w:r>
              <w:rPr>
                <w:rFonts w:ascii="宋体" w:hAnsi="宋体" w:cs="宋体"/>
                <w:color w:val="auto"/>
                <w:spacing w:val="9"/>
                <w:sz w:val="20"/>
                <w:szCs w:val="20"/>
              </w:rPr>
              <w:t>科</w:t>
            </w:r>
            <w:r>
              <w:rPr>
                <w:rFonts w:ascii="宋体" w:hAnsi="宋体" w:cs="宋体"/>
                <w:color w:val="auto"/>
                <w:spacing w:val="8"/>
                <w:sz w:val="20"/>
                <w:szCs w:val="20"/>
              </w:rPr>
              <w:t>的招生占比</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15"/>
                <w:sz w:val="20"/>
                <w:szCs w:val="20"/>
              </w:rPr>
              <w:t>【</w:t>
            </w:r>
            <w:r>
              <w:rPr>
                <w:rFonts w:ascii="宋体" w:hAnsi="宋体" w:cs="宋体"/>
                <w:b/>
                <w:color w:val="auto"/>
                <w:spacing w:val="9"/>
                <w:sz w:val="20"/>
                <w:szCs w:val="20"/>
              </w:rPr>
              <w:t>可选】</w:t>
            </w:r>
            <w:r>
              <w:rPr>
                <w:rFonts w:ascii="宋体" w:hAnsi="宋体" w:cs="宋体"/>
                <w:color w:val="auto"/>
                <w:spacing w:val="9"/>
                <w:sz w:val="20"/>
                <w:szCs w:val="20"/>
              </w:rPr>
              <w:t>近三年新增专业数</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18"/>
                <w:sz w:val="20"/>
                <w:szCs w:val="20"/>
              </w:rPr>
              <w:t>【</w:t>
            </w:r>
            <w:r>
              <w:rPr>
                <w:rFonts w:ascii="宋体" w:hAnsi="宋体" w:cs="宋体"/>
                <w:b/>
                <w:color w:val="auto"/>
                <w:spacing w:val="11"/>
                <w:sz w:val="20"/>
                <w:szCs w:val="20"/>
              </w:rPr>
              <w:t>可</w:t>
            </w:r>
            <w:r>
              <w:rPr>
                <w:rFonts w:ascii="宋体" w:hAnsi="宋体" w:cs="宋体"/>
                <w:b/>
                <w:color w:val="auto"/>
                <w:spacing w:val="9"/>
                <w:sz w:val="20"/>
                <w:szCs w:val="20"/>
              </w:rPr>
              <w:t>选】</w:t>
            </w:r>
            <w:r>
              <w:rPr>
                <w:rFonts w:ascii="宋体" w:hAnsi="宋体" w:cs="宋体"/>
                <w:color w:val="auto"/>
                <w:spacing w:val="9"/>
                <w:sz w:val="20"/>
                <w:szCs w:val="20"/>
              </w:rPr>
              <w:t>近三年撤销或停招专业数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7" w:hRule="atLeast"/>
          <w:jc w:val="center"/>
        </w:trPr>
        <w:tc>
          <w:tcPr>
            <w:tcW w:w="1249"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1440"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Arial"/>
                <w:color w:val="auto"/>
              </w:rPr>
            </w:pPr>
          </w:p>
        </w:tc>
        <w:tc>
          <w:tcPr>
            <w:tcW w:w="1126" w:type="dxa"/>
            <w:vMerge w:val="restart"/>
            <w:tcBorders>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eastAsia="Times New Roman"/>
                <w:color w:val="auto"/>
                <w:sz w:val="20"/>
                <w:szCs w:val="20"/>
              </w:rPr>
            </w:pPr>
            <w:r>
              <w:rPr>
                <w:rFonts w:eastAsia="Times New Roman"/>
                <w:color w:val="auto"/>
                <w:sz w:val="20"/>
                <w:szCs w:val="20"/>
              </w:rPr>
              <w:t>B</w:t>
            </w:r>
            <w:r>
              <w:rPr>
                <w:rFonts w:eastAsia="Times New Roman"/>
                <w:color w:val="auto"/>
                <w:spacing w:val="6"/>
                <w:sz w:val="20"/>
                <w:szCs w:val="20"/>
              </w:rPr>
              <w:t xml:space="preserve"> </w:t>
            </w:r>
            <w:r>
              <w:rPr>
                <w:rFonts w:eastAsia="Times New Roman"/>
                <w:color w:val="auto"/>
                <w:spacing w:val="4"/>
                <w:sz w:val="20"/>
                <w:szCs w:val="20"/>
              </w:rPr>
              <w:t>2.2.2</w:t>
            </w:r>
          </w:p>
        </w:tc>
        <w:tc>
          <w:tcPr>
            <w:tcW w:w="5264" w:type="dxa"/>
          </w:tcPr>
          <w:p>
            <w:pPr>
              <w:keepNext w:val="0"/>
              <w:keepLines w:val="0"/>
              <w:pageBreakBefore w:val="0"/>
              <w:widowControl w:val="0"/>
              <w:kinsoku/>
              <w:wordWrap/>
              <w:overflowPunct/>
              <w:topLinePunct w:val="0"/>
              <w:autoSpaceDE/>
              <w:autoSpaceDN/>
              <w:bidi w:val="0"/>
              <w:adjustRightInd/>
              <w:snapToGrid/>
              <w:spacing w:line="240" w:lineRule="auto"/>
              <w:ind w:left="113" w:right="110" w:hanging="4"/>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17"/>
                <w:sz w:val="20"/>
                <w:szCs w:val="20"/>
              </w:rPr>
              <w:t>1</w:t>
            </w:r>
            <w:r>
              <w:rPr>
                <w:rFonts w:eastAsia="Times New Roman"/>
                <w:color w:val="auto"/>
                <w:spacing w:val="13"/>
                <w:sz w:val="20"/>
                <w:szCs w:val="20"/>
              </w:rPr>
              <w:t xml:space="preserve">  </w:t>
            </w:r>
            <w:r>
              <w:rPr>
                <w:rFonts w:ascii="宋体" w:hAnsi="宋体" w:cs="宋体"/>
                <w:color w:val="auto"/>
                <w:spacing w:val="13"/>
                <w:sz w:val="20"/>
                <w:szCs w:val="20"/>
              </w:rPr>
              <w:t>围绕国家和区域经济发展需求，建立自主性</w:t>
            </w:r>
            <w:r>
              <w:rPr>
                <w:rFonts w:hint="eastAsia" w:ascii="宋体" w:hAnsi="宋体" w:cs="宋体"/>
                <w:color w:val="auto"/>
                <w:spacing w:val="13"/>
                <w:sz w:val="20"/>
                <w:szCs w:val="20"/>
              </w:rPr>
              <w:t>、</w:t>
            </w:r>
            <w:r>
              <w:rPr>
                <w:rFonts w:ascii="宋体" w:hAnsi="宋体" w:cs="宋体"/>
                <w:color w:val="auto"/>
                <w:spacing w:val="13"/>
                <w:sz w:val="20"/>
                <w:szCs w:val="20"/>
              </w:rPr>
              <w:t>灵活</w:t>
            </w:r>
            <w:r>
              <w:rPr>
                <w:rFonts w:ascii="宋体" w:hAnsi="宋体" w:cs="宋体"/>
                <w:color w:val="auto"/>
                <w:spacing w:val="18"/>
                <w:sz w:val="20"/>
                <w:szCs w:val="20"/>
              </w:rPr>
              <w:t>性</w:t>
            </w:r>
            <w:r>
              <w:rPr>
                <w:rFonts w:ascii="宋体" w:hAnsi="宋体" w:cs="宋体"/>
                <w:color w:val="auto"/>
                <w:spacing w:val="13"/>
                <w:sz w:val="20"/>
                <w:szCs w:val="20"/>
              </w:rPr>
              <w:t>与</w:t>
            </w:r>
            <w:r>
              <w:rPr>
                <w:rFonts w:ascii="宋体" w:hAnsi="宋体" w:cs="宋体"/>
                <w:color w:val="auto"/>
                <w:spacing w:val="9"/>
                <w:sz w:val="20"/>
                <w:szCs w:val="20"/>
              </w:rPr>
              <w:t>规范性</w:t>
            </w:r>
            <w:r>
              <w:rPr>
                <w:rFonts w:hint="eastAsia" w:ascii="宋体" w:hAnsi="宋体" w:cs="宋体"/>
                <w:color w:val="auto"/>
                <w:spacing w:val="9"/>
                <w:sz w:val="20"/>
                <w:szCs w:val="20"/>
              </w:rPr>
              <w:t>、</w:t>
            </w:r>
            <w:r>
              <w:rPr>
                <w:rFonts w:ascii="宋体" w:hAnsi="宋体" w:cs="宋体"/>
                <w:color w:val="auto"/>
                <w:spacing w:val="9"/>
                <w:sz w:val="20"/>
                <w:szCs w:val="20"/>
              </w:rPr>
              <w:t>稳定性相统一的专业设置管理体系情况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jc w:val="center"/>
        </w:trPr>
        <w:tc>
          <w:tcPr>
            <w:tcW w:w="1249"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1440"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Arial"/>
                <w:color w:val="auto"/>
              </w:rPr>
            </w:pPr>
          </w:p>
        </w:tc>
        <w:tc>
          <w:tcPr>
            <w:tcW w:w="1126"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5264" w:type="dxa"/>
          </w:tcPr>
          <w:p>
            <w:pPr>
              <w:keepNext w:val="0"/>
              <w:keepLines w:val="0"/>
              <w:pageBreakBefore w:val="0"/>
              <w:widowControl w:val="0"/>
              <w:kinsoku/>
              <w:wordWrap/>
              <w:overflowPunct/>
              <w:topLinePunct w:val="0"/>
              <w:autoSpaceDE/>
              <w:autoSpaceDN/>
              <w:bidi w:val="0"/>
              <w:adjustRightInd/>
              <w:snapToGrid/>
              <w:spacing w:line="240" w:lineRule="auto"/>
              <w:ind w:left="114" w:right="37" w:hanging="5"/>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8"/>
                <w:sz w:val="20"/>
                <w:szCs w:val="20"/>
              </w:rPr>
              <w:t xml:space="preserve">2  </w:t>
            </w:r>
            <w:r>
              <w:rPr>
                <w:rFonts w:ascii="宋体" w:hAnsi="宋体" w:cs="宋体"/>
                <w:color w:val="auto"/>
                <w:spacing w:val="8"/>
                <w:sz w:val="20"/>
                <w:szCs w:val="20"/>
              </w:rPr>
              <w:t>围绕产业链</w:t>
            </w:r>
            <w:r>
              <w:rPr>
                <w:rFonts w:hint="eastAsia" w:ascii="宋体" w:hAnsi="宋体" w:cs="宋体"/>
                <w:color w:val="auto"/>
                <w:spacing w:val="8"/>
                <w:sz w:val="20"/>
                <w:szCs w:val="20"/>
              </w:rPr>
              <w:t>、</w:t>
            </w:r>
            <w:r>
              <w:rPr>
                <w:rFonts w:ascii="宋体" w:hAnsi="宋体" w:cs="宋体"/>
                <w:color w:val="auto"/>
                <w:spacing w:val="8"/>
                <w:sz w:val="20"/>
                <w:szCs w:val="20"/>
              </w:rPr>
              <w:t>创新链建立自主性</w:t>
            </w:r>
            <w:r>
              <w:rPr>
                <w:rFonts w:hint="eastAsia" w:ascii="宋体" w:hAnsi="宋体" w:cs="宋体"/>
                <w:color w:val="auto"/>
                <w:spacing w:val="8"/>
                <w:sz w:val="20"/>
                <w:szCs w:val="20"/>
              </w:rPr>
              <w:t>、</w:t>
            </w:r>
            <w:r>
              <w:rPr>
                <w:rFonts w:ascii="宋体" w:hAnsi="宋体" w:cs="宋体"/>
                <w:color w:val="auto"/>
                <w:spacing w:val="8"/>
                <w:sz w:val="20"/>
                <w:szCs w:val="20"/>
              </w:rPr>
              <w:t>灵活性与规范性</w:t>
            </w:r>
            <w:r>
              <w:rPr>
                <w:rFonts w:hint="eastAsia" w:ascii="宋体" w:hAnsi="宋体" w:cs="宋体"/>
                <w:color w:val="auto"/>
                <w:spacing w:val="2"/>
                <w:sz w:val="20"/>
                <w:szCs w:val="20"/>
              </w:rPr>
              <w:t>、</w:t>
            </w:r>
            <w:r>
              <w:rPr>
                <w:rFonts w:ascii="宋体" w:hAnsi="宋体" w:cs="宋体"/>
                <w:color w:val="auto"/>
                <w:sz w:val="20"/>
                <w:szCs w:val="20"/>
              </w:rPr>
              <w:t xml:space="preserve"> </w:t>
            </w:r>
            <w:r>
              <w:rPr>
                <w:rFonts w:ascii="宋体" w:hAnsi="宋体" w:cs="宋体"/>
                <w:color w:val="auto"/>
                <w:spacing w:val="15"/>
                <w:sz w:val="20"/>
                <w:szCs w:val="20"/>
              </w:rPr>
              <w:t>稳</w:t>
            </w:r>
            <w:r>
              <w:rPr>
                <w:rFonts w:ascii="宋体" w:hAnsi="宋体" w:cs="宋体"/>
                <w:color w:val="auto"/>
                <w:spacing w:val="9"/>
                <w:sz w:val="20"/>
                <w:szCs w:val="20"/>
              </w:rPr>
              <w:t>定性相统一的专业设置管理体系情况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6" w:hRule="atLeast"/>
          <w:jc w:val="center"/>
        </w:trPr>
        <w:tc>
          <w:tcPr>
            <w:tcW w:w="1249"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1440"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Arial"/>
                <w:color w:val="auto"/>
              </w:rPr>
            </w:pPr>
          </w:p>
        </w:tc>
        <w:tc>
          <w:tcPr>
            <w:tcW w:w="6390"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9" w:right="105" w:hanging="10"/>
              <w:textAlignment w:val="auto"/>
              <w:rPr>
                <w:rFonts w:ascii="宋体" w:hAnsi="宋体" w:cs="宋体"/>
                <w:color w:val="auto"/>
                <w:sz w:val="20"/>
                <w:szCs w:val="20"/>
              </w:rPr>
            </w:pPr>
            <w:r>
              <w:rPr>
                <w:rFonts w:eastAsia="Times New Roman"/>
                <w:color w:val="auto"/>
                <w:spacing w:val="16"/>
                <w:sz w:val="20"/>
                <w:szCs w:val="20"/>
              </w:rPr>
              <w:t>2.</w:t>
            </w:r>
            <w:r>
              <w:rPr>
                <w:rFonts w:eastAsia="Times New Roman"/>
                <w:color w:val="auto"/>
                <w:spacing w:val="11"/>
                <w:sz w:val="20"/>
                <w:szCs w:val="20"/>
              </w:rPr>
              <w:t>2</w:t>
            </w:r>
            <w:r>
              <w:rPr>
                <w:rFonts w:eastAsia="Times New Roman"/>
                <w:color w:val="auto"/>
                <w:spacing w:val="8"/>
                <w:sz w:val="20"/>
                <w:szCs w:val="20"/>
              </w:rPr>
              <w:t xml:space="preserve">.3  </w:t>
            </w:r>
            <w:r>
              <w:rPr>
                <w:rFonts w:ascii="宋体" w:hAnsi="宋体" w:cs="宋体"/>
                <w:color w:val="auto"/>
                <w:spacing w:val="8"/>
                <w:sz w:val="20"/>
                <w:szCs w:val="20"/>
              </w:rPr>
              <w:t>学校通过主辅修</w:t>
            </w:r>
            <w:r>
              <w:rPr>
                <w:rFonts w:hint="eastAsia" w:ascii="宋体" w:hAnsi="宋体" w:cs="宋体"/>
                <w:color w:val="auto"/>
                <w:spacing w:val="8"/>
                <w:sz w:val="20"/>
                <w:szCs w:val="20"/>
              </w:rPr>
              <w:t>、</w:t>
            </w:r>
            <w:r>
              <w:rPr>
                <w:rFonts w:ascii="宋体" w:hAnsi="宋体" w:cs="宋体"/>
                <w:color w:val="auto"/>
                <w:spacing w:val="8"/>
                <w:sz w:val="20"/>
                <w:szCs w:val="20"/>
              </w:rPr>
              <w:t>微专业和双学士学位培养等举措促进复合</w:t>
            </w:r>
            <w:r>
              <w:rPr>
                <w:rFonts w:ascii="宋体" w:hAnsi="宋体" w:cs="宋体"/>
                <w:color w:val="auto"/>
                <w:spacing w:val="12"/>
                <w:sz w:val="20"/>
                <w:szCs w:val="20"/>
              </w:rPr>
              <w:t>型</w:t>
            </w:r>
            <w:r>
              <w:rPr>
                <w:rFonts w:ascii="宋体" w:hAnsi="宋体" w:cs="宋体"/>
                <w:color w:val="auto"/>
                <w:spacing w:val="7"/>
                <w:sz w:val="20"/>
                <w:szCs w:val="20"/>
              </w:rPr>
              <w:t>人才培养情况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jc w:val="center"/>
        </w:trPr>
        <w:tc>
          <w:tcPr>
            <w:tcW w:w="1249"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1440"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Arial"/>
                <w:color w:val="auto"/>
              </w:rPr>
            </w:pPr>
          </w:p>
        </w:tc>
        <w:tc>
          <w:tcPr>
            <w:tcW w:w="6390"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6" w:right="105" w:hanging="7"/>
              <w:textAlignment w:val="auto"/>
              <w:rPr>
                <w:rFonts w:ascii="宋体" w:hAnsi="宋体" w:cs="宋体"/>
                <w:color w:val="auto"/>
                <w:sz w:val="20"/>
                <w:szCs w:val="20"/>
              </w:rPr>
            </w:pPr>
            <w:r>
              <w:rPr>
                <w:rFonts w:eastAsia="Times New Roman"/>
                <w:color w:val="auto"/>
                <w:spacing w:val="16"/>
                <w:sz w:val="20"/>
                <w:szCs w:val="20"/>
              </w:rPr>
              <w:t>2.</w:t>
            </w:r>
            <w:r>
              <w:rPr>
                <w:rFonts w:eastAsia="Times New Roman"/>
                <w:color w:val="auto"/>
                <w:spacing w:val="11"/>
                <w:sz w:val="20"/>
                <w:szCs w:val="20"/>
              </w:rPr>
              <w:t>2</w:t>
            </w:r>
            <w:r>
              <w:rPr>
                <w:rFonts w:eastAsia="Times New Roman"/>
                <w:color w:val="auto"/>
                <w:spacing w:val="8"/>
                <w:sz w:val="20"/>
                <w:szCs w:val="20"/>
              </w:rPr>
              <w:t xml:space="preserve">.4  </w:t>
            </w:r>
            <w:r>
              <w:rPr>
                <w:rFonts w:ascii="宋体" w:hAnsi="宋体" w:cs="宋体"/>
                <w:color w:val="auto"/>
                <w:spacing w:val="8"/>
                <w:sz w:val="20"/>
                <w:szCs w:val="20"/>
              </w:rPr>
              <w:t>学校是否提供丰富的选课资源和灵活自主的选课方式以促进学生个性化发展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2" w:hRule="atLeast"/>
          <w:jc w:val="center"/>
        </w:trPr>
        <w:tc>
          <w:tcPr>
            <w:tcW w:w="1249"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cs="宋体"/>
                <w:color w:val="auto"/>
                <w:sz w:val="20"/>
                <w:szCs w:val="20"/>
              </w:rPr>
            </w:pPr>
            <w:r>
              <w:rPr>
                <w:rFonts w:eastAsia="Times New Roman"/>
                <w:color w:val="auto"/>
                <w:spacing w:val="8"/>
                <w:sz w:val="20"/>
                <w:szCs w:val="20"/>
              </w:rPr>
              <w:t>2</w:t>
            </w:r>
            <w:r>
              <w:rPr>
                <w:rFonts w:eastAsia="Times New Roman"/>
                <w:color w:val="auto"/>
                <w:spacing w:val="6"/>
                <w:sz w:val="20"/>
                <w:szCs w:val="20"/>
              </w:rPr>
              <w:t xml:space="preserve">.3 </w:t>
            </w:r>
            <w:r>
              <w:rPr>
                <w:rFonts w:ascii="宋体" w:hAnsi="宋体" w:cs="宋体"/>
                <w:color w:val="auto"/>
                <w:spacing w:val="6"/>
                <w:sz w:val="20"/>
                <w:szCs w:val="20"/>
              </w:rPr>
              <w:t>实践教学</w:t>
            </w:r>
          </w:p>
        </w:tc>
        <w:tc>
          <w:tcPr>
            <w:tcW w:w="6390" w:type="dxa"/>
            <w:gridSpan w:val="2"/>
          </w:tcPr>
          <w:p>
            <w:pPr>
              <w:keepNext w:val="0"/>
              <w:keepLines w:val="0"/>
              <w:pageBreakBefore w:val="0"/>
              <w:widowControl w:val="0"/>
              <w:kinsoku/>
              <w:wordWrap/>
              <w:overflowPunct/>
              <w:topLinePunct w:val="0"/>
              <w:autoSpaceDE/>
              <w:autoSpaceDN/>
              <w:bidi w:val="0"/>
              <w:adjustRightInd/>
              <w:snapToGrid/>
              <w:spacing w:line="240" w:lineRule="auto"/>
              <w:ind w:left="108" w:right="108"/>
              <w:textAlignment w:val="auto"/>
              <w:rPr>
                <w:rFonts w:ascii="宋体" w:hAnsi="宋体" w:cs="宋体"/>
                <w:color w:val="auto"/>
                <w:spacing w:val="8"/>
                <w:sz w:val="20"/>
                <w:szCs w:val="20"/>
              </w:rPr>
            </w:pPr>
            <w:r>
              <w:rPr>
                <w:rFonts w:ascii="宋体" w:hAnsi="宋体" w:cs="宋体"/>
                <w:color w:val="auto"/>
                <w:spacing w:val="8"/>
                <w:sz w:val="20"/>
                <w:szCs w:val="20"/>
              </w:rPr>
              <w:t>2.3. 1  强化实践育人</w:t>
            </w:r>
            <w:r>
              <w:rPr>
                <w:rFonts w:hint="eastAsia" w:ascii="宋体" w:hAnsi="宋体" w:cs="宋体"/>
                <w:color w:val="auto"/>
                <w:spacing w:val="8"/>
                <w:sz w:val="20"/>
                <w:szCs w:val="20"/>
              </w:rPr>
              <w:t>、</w:t>
            </w:r>
            <w:r>
              <w:rPr>
                <w:rFonts w:ascii="宋体" w:hAnsi="宋体" w:cs="宋体"/>
                <w:color w:val="auto"/>
                <w:spacing w:val="8"/>
                <w:sz w:val="20"/>
                <w:szCs w:val="20"/>
              </w:rPr>
              <w:t>构建实践教学体系</w:t>
            </w:r>
            <w:r>
              <w:rPr>
                <w:rFonts w:hint="eastAsia" w:ascii="宋体" w:hAnsi="宋体" w:cs="宋体"/>
                <w:color w:val="auto"/>
                <w:spacing w:val="8"/>
                <w:sz w:val="20"/>
                <w:szCs w:val="20"/>
              </w:rPr>
              <w:t>、</w:t>
            </w:r>
            <w:r>
              <w:rPr>
                <w:rFonts w:ascii="宋体" w:hAnsi="宋体" w:cs="宋体"/>
                <w:color w:val="auto"/>
                <w:spacing w:val="8"/>
                <w:sz w:val="20"/>
                <w:szCs w:val="20"/>
              </w:rPr>
              <w:t>推动实践教学改革情况</w:t>
            </w:r>
          </w:p>
          <w:p>
            <w:pPr>
              <w:keepNext w:val="0"/>
              <w:keepLines w:val="0"/>
              <w:pageBreakBefore w:val="0"/>
              <w:widowControl w:val="0"/>
              <w:kinsoku/>
              <w:wordWrap/>
              <w:overflowPunct/>
              <w:topLinePunct w:val="0"/>
              <w:autoSpaceDE/>
              <w:autoSpaceDN/>
              <w:bidi w:val="0"/>
              <w:adjustRightInd/>
              <w:snapToGrid/>
              <w:spacing w:line="240" w:lineRule="auto"/>
              <w:ind w:left="107" w:right="108" w:firstLine="1"/>
              <w:textAlignment w:val="auto"/>
              <w:rPr>
                <w:rFonts w:ascii="宋体" w:hAnsi="宋体" w:cs="宋体"/>
                <w:color w:val="auto"/>
                <w:spacing w:val="8"/>
                <w:sz w:val="20"/>
                <w:szCs w:val="20"/>
              </w:rPr>
            </w:pPr>
            <w:r>
              <w:rPr>
                <w:rFonts w:ascii="宋体" w:hAnsi="宋体" w:cs="宋体"/>
                <w:b/>
                <w:color w:val="auto"/>
                <w:spacing w:val="8"/>
                <w:sz w:val="20"/>
                <w:szCs w:val="20"/>
              </w:rPr>
              <w:t>【必选】</w:t>
            </w:r>
            <w:r>
              <w:rPr>
                <w:rFonts w:ascii="宋体" w:hAnsi="宋体" w:cs="宋体"/>
                <w:color w:val="auto"/>
                <w:spacing w:val="8"/>
                <w:sz w:val="20"/>
                <w:szCs w:val="20"/>
              </w:rPr>
              <w:t>实践教学学分占总学分(学时)比例(人文社科类专业≥ 15% ，理工农医类专业≥25%)</w:t>
            </w:r>
          </w:p>
          <w:p>
            <w:pPr>
              <w:keepNext w:val="0"/>
              <w:keepLines w:val="0"/>
              <w:pageBreakBefore w:val="0"/>
              <w:widowControl w:val="0"/>
              <w:kinsoku/>
              <w:wordWrap/>
              <w:overflowPunct/>
              <w:topLinePunct w:val="0"/>
              <w:autoSpaceDE/>
              <w:autoSpaceDN/>
              <w:bidi w:val="0"/>
              <w:adjustRightInd/>
              <w:snapToGrid/>
              <w:spacing w:line="240" w:lineRule="auto"/>
              <w:ind w:left="113" w:right="108" w:hanging="5"/>
              <w:textAlignment w:val="auto"/>
              <w:rPr>
                <w:rFonts w:ascii="宋体" w:hAnsi="宋体" w:cs="宋体"/>
                <w:color w:val="auto"/>
                <w:sz w:val="20"/>
                <w:szCs w:val="20"/>
              </w:rPr>
            </w:pPr>
            <w:r>
              <w:rPr>
                <w:rFonts w:ascii="宋体" w:hAnsi="宋体" w:cs="宋体"/>
                <w:b/>
                <w:color w:val="auto"/>
                <w:spacing w:val="8"/>
                <w:sz w:val="20"/>
                <w:szCs w:val="20"/>
              </w:rPr>
              <w:t>【</w:t>
            </w:r>
            <w:r>
              <w:rPr>
                <w:rFonts w:ascii="宋体" w:hAnsi="宋体" w:cs="宋体"/>
                <w:b/>
                <w:color w:val="auto"/>
                <w:spacing w:val="6"/>
                <w:sz w:val="20"/>
                <w:szCs w:val="20"/>
              </w:rPr>
              <w:t>必选】</w:t>
            </w:r>
            <w:r>
              <w:rPr>
                <w:rFonts w:ascii="宋体" w:hAnsi="宋体" w:cs="宋体"/>
                <w:color w:val="auto"/>
                <w:spacing w:val="6"/>
                <w:sz w:val="20"/>
                <w:szCs w:val="20"/>
              </w:rPr>
              <w:t>国家级</w:t>
            </w:r>
            <w:r>
              <w:rPr>
                <w:rFonts w:hint="eastAsia" w:ascii="宋体" w:hAnsi="宋体" w:cs="宋体"/>
                <w:color w:val="auto"/>
                <w:spacing w:val="6"/>
                <w:sz w:val="20"/>
                <w:szCs w:val="20"/>
              </w:rPr>
              <w:t>、</w:t>
            </w:r>
            <w:r>
              <w:rPr>
                <w:rFonts w:ascii="宋体" w:hAnsi="宋体" w:cs="宋体"/>
                <w:color w:val="auto"/>
                <w:spacing w:val="6"/>
                <w:sz w:val="20"/>
                <w:szCs w:val="20"/>
              </w:rPr>
              <w:t>省级实践教学基地 (包括实验教学示范中心</w:t>
            </w:r>
            <w:r>
              <w:rPr>
                <w:rFonts w:hint="eastAsia" w:ascii="宋体" w:hAnsi="宋体" w:cs="宋体"/>
                <w:color w:val="auto"/>
                <w:spacing w:val="6"/>
                <w:sz w:val="20"/>
                <w:szCs w:val="20"/>
              </w:rPr>
              <w:t>、</w:t>
            </w:r>
            <w:r>
              <w:rPr>
                <w:rFonts w:ascii="宋体" w:hAnsi="宋体" w:cs="宋体"/>
                <w:color w:val="auto"/>
                <w:spacing w:val="6"/>
                <w:sz w:val="20"/>
                <w:szCs w:val="20"/>
              </w:rPr>
              <w:t>虚</w:t>
            </w:r>
            <w:r>
              <w:rPr>
                <w:rFonts w:ascii="宋体" w:hAnsi="宋体" w:cs="宋体"/>
                <w:color w:val="auto"/>
                <w:spacing w:val="9"/>
                <w:sz w:val="20"/>
                <w:szCs w:val="20"/>
              </w:rPr>
              <w:t>拟</w:t>
            </w:r>
            <w:r>
              <w:rPr>
                <w:rFonts w:ascii="宋体" w:hAnsi="宋体" w:cs="宋体"/>
                <w:color w:val="auto"/>
                <w:spacing w:val="6"/>
                <w:sz w:val="20"/>
                <w:szCs w:val="20"/>
              </w:rPr>
              <w:t>仿真实验中心</w:t>
            </w:r>
            <w:r>
              <w:rPr>
                <w:rFonts w:hint="eastAsia" w:ascii="宋体" w:hAnsi="宋体" w:cs="宋体"/>
                <w:color w:val="auto"/>
                <w:spacing w:val="6"/>
                <w:sz w:val="20"/>
                <w:szCs w:val="20"/>
              </w:rPr>
              <w:t>、</w:t>
            </w:r>
            <w:r>
              <w:rPr>
                <w:rFonts w:ascii="宋体" w:hAnsi="宋体" w:cs="宋体"/>
                <w:color w:val="auto"/>
                <w:spacing w:val="6"/>
                <w:sz w:val="20"/>
                <w:szCs w:val="20"/>
              </w:rPr>
              <w:t>临床教学培训示范中心</w:t>
            </w:r>
            <w:r>
              <w:rPr>
                <w:rFonts w:hint="eastAsia" w:ascii="宋体" w:hAnsi="宋体" w:cs="宋体"/>
                <w:color w:val="auto"/>
                <w:spacing w:val="6"/>
                <w:sz w:val="20"/>
                <w:szCs w:val="20"/>
              </w:rPr>
              <w:t>、</w:t>
            </w:r>
            <w:r>
              <w:rPr>
                <w:rFonts w:ascii="宋体" w:hAnsi="宋体" w:cs="宋体"/>
                <w:color w:val="auto"/>
                <w:spacing w:val="6"/>
                <w:sz w:val="20"/>
                <w:szCs w:val="20"/>
              </w:rPr>
              <w:t>工程实践基地</w:t>
            </w:r>
            <w:r>
              <w:rPr>
                <w:rFonts w:hint="eastAsia" w:ascii="宋体" w:hAnsi="宋体" w:cs="宋体"/>
                <w:color w:val="auto"/>
                <w:spacing w:val="6"/>
                <w:sz w:val="20"/>
                <w:szCs w:val="20"/>
              </w:rPr>
              <w:t>、</w:t>
            </w:r>
            <w:r>
              <w:rPr>
                <w:rFonts w:ascii="宋体" w:hAnsi="宋体" w:cs="宋体"/>
                <w:color w:val="auto"/>
                <w:spacing w:val="6"/>
                <w:sz w:val="20"/>
                <w:szCs w:val="20"/>
              </w:rPr>
              <w:t>农科教</w:t>
            </w:r>
            <w:r>
              <w:rPr>
                <w:rFonts w:ascii="宋体" w:hAnsi="宋体" w:cs="宋体"/>
                <w:color w:val="auto"/>
                <w:spacing w:val="13"/>
                <w:sz w:val="20"/>
                <w:szCs w:val="20"/>
              </w:rPr>
              <w:t>合</w:t>
            </w:r>
            <w:r>
              <w:rPr>
                <w:rFonts w:ascii="宋体" w:hAnsi="宋体" w:cs="宋体"/>
                <w:color w:val="auto"/>
                <w:spacing w:val="8"/>
                <w:sz w:val="20"/>
                <w:szCs w:val="20"/>
              </w:rPr>
              <w:t>作人才培养基地等)数</w:t>
            </w:r>
          </w:p>
        </w:tc>
      </w:tr>
    </w:tbl>
    <w:p>
      <w:pPr>
        <w:rPr>
          <w:rFonts w:hint="eastAsia"/>
          <w:color w:val="auto"/>
        </w:rPr>
        <w:sectPr>
          <w:footerReference r:id="rId5" w:type="default"/>
          <w:pgSz w:w="11906" w:h="16839"/>
          <w:pgMar w:top="1431" w:right="1388" w:bottom="1247" w:left="1388" w:header="0" w:footer="994" w:gutter="0"/>
          <w:cols w:space="720" w:num="1"/>
        </w:sectPr>
      </w:pPr>
    </w:p>
    <w:p>
      <w:pPr>
        <w:spacing w:line="28" w:lineRule="exact"/>
        <w:rPr>
          <w:color w:val="auto"/>
        </w:rPr>
      </w:pPr>
    </w:p>
    <w:tbl>
      <w:tblPr>
        <w:tblStyle w:val="26"/>
        <w:tblW w:w="923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00"/>
        <w:gridCol w:w="1517"/>
        <w:gridCol w:w="1126"/>
        <w:gridCol w:w="52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130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黑体" w:hAnsi="黑体" w:eastAsia="黑体" w:cs="黑体"/>
                <w:color w:val="auto"/>
                <w:sz w:val="20"/>
                <w:szCs w:val="20"/>
              </w:rPr>
            </w:pPr>
            <w:r>
              <w:rPr>
                <w:rFonts w:ascii="黑体" w:hAnsi="黑体" w:eastAsia="黑体" w:cs="黑体"/>
                <w:color w:val="auto"/>
                <w:spacing w:val="8"/>
                <w:sz w:val="20"/>
                <w:szCs w:val="20"/>
              </w:rPr>
              <w:t>一</w:t>
            </w:r>
            <w:r>
              <w:rPr>
                <w:rFonts w:ascii="黑体" w:hAnsi="黑体" w:eastAsia="黑体" w:cs="黑体"/>
                <w:color w:val="auto"/>
                <w:spacing w:val="6"/>
                <w:sz w:val="20"/>
                <w:szCs w:val="20"/>
              </w:rPr>
              <w:t>级指标</w:t>
            </w:r>
          </w:p>
        </w:tc>
        <w:tc>
          <w:tcPr>
            <w:tcW w:w="151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黑体" w:hAnsi="黑体" w:eastAsia="黑体" w:cs="黑体"/>
                <w:color w:val="auto"/>
                <w:sz w:val="20"/>
                <w:szCs w:val="20"/>
              </w:rPr>
            </w:pPr>
            <w:r>
              <w:rPr>
                <w:rFonts w:ascii="黑体" w:hAnsi="黑体" w:eastAsia="黑体" w:cs="黑体"/>
                <w:color w:val="auto"/>
                <w:spacing w:val="8"/>
                <w:sz w:val="20"/>
                <w:szCs w:val="20"/>
              </w:rPr>
              <w:t>二</w:t>
            </w:r>
            <w:r>
              <w:rPr>
                <w:rFonts w:ascii="黑体" w:hAnsi="黑体" w:eastAsia="黑体" w:cs="黑体"/>
                <w:color w:val="auto"/>
                <w:spacing w:val="6"/>
                <w:sz w:val="20"/>
                <w:szCs w:val="20"/>
              </w:rPr>
              <w:t>级指标</w:t>
            </w:r>
          </w:p>
        </w:tc>
        <w:tc>
          <w:tcPr>
            <w:tcW w:w="641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黑体" w:hAnsi="黑体" w:eastAsia="黑体" w:cs="黑体"/>
                <w:color w:val="auto"/>
                <w:sz w:val="20"/>
                <w:szCs w:val="20"/>
              </w:rPr>
            </w:pPr>
            <w:r>
              <w:rPr>
                <w:rFonts w:ascii="黑体" w:hAnsi="黑体" w:eastAsia="黑体" w:cs="黑体"/>
                <w:color w:val="auto"/>
                <w:spacing w:val="6"/>
                <w:sz w:val="20"/>
                <w:szCs w:val="20"/>
              </w:rPr>
              <w:t>审核重</w:t>
            </w:r>
            <w:r>
              <w:rPr>
                <w:rFonts w:ascii="黑体" w:hAnsi="黑体" w:eastAsia="黑体" w:cs="黑体"/>
                <w:color w:val="auto"/>
                <w:spacing w:val="5"/>
                <w:sz w:val="20"/>
                <w:szCs w:val="20"/>
              </w:rPr>
              <w:t>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130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cs="宋体"/>
                <w:color w:val="auto"/>
                <w:sz w:val="20"/>
                <w:szCs w:val="20"/>
              </w:rPr>
            </w:pPr>
            <w:r>
              <w:rPr>
                <w:rFonts w:eastAsia="Times New Roman"/>
                <w:color w:val="auto"/>
                <w:spacing w:val="7"/>
                <w:sz w:val="20"/>
                <w:szCs w:val="20"/>
              </w:rPr>
              <w:t>2.</w:t>
            </w:r>
            <w:r>
              <w:rPr>
                <w:rFonts w:ascii="宋体" w:hAnsi="宋体" w:cs="宋体"/>
                <w:color w:val="auto"/>
                <w:spacing w:val="7"/>
                <w:sz w:val="20"/>
                <w:szCs w:val="20"/>
              </w:rPr>
              <w:t>培养过</w:t>
            </w:r>
            <w:r>
              <w:rPr>
                <w:rFonts w:ascii="宋体" w:hAnsi="宋体" w:cs="宋体"/>
                <w:color w:val="auto"/>
                <w:spacing w:val="6"/>
                <w:sz w:val="20"/>
                <w:szCs w:val="20"/>
              </w:rPr>
              <w:t>程</w:t>
            </w:r>
          </w:p>
        </w:tc>
        <w:tc>
          <w:tcPr>
            <w:tcW w:w="151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cs="宋体"/>
                <w:color w:val="auto"/>
                <w:sz w:val="20"/>
                <w:szCs w:val="20"/>
              </w:rPr>
            </w:pPr>
            <w:r>
              <w:rPr>
                <w:rFonts w:eastAsia="Times New Roman"/>
                <w:color w:val="auto"/>
                <w:spacing w:val="8"/>
                <w:sz w:val="20"/>
                <w:szCs w:val="20"/>
              </w:rPr>
              <w:t>2</w:t>
            </w:r>
            <w:r>
              <w:rPr>
                <w:rFonts w:eastAsia="Times New Roman"/>
                <w:color w:val="auto"/>
                <w:spacing w:val="6"/>
                <w:sz w:val="20"/>
                <w:szCs w:val="20"/>
              </w:rPr>
              <w:t xml:space="preserve">.3 </w:t>
            </w:r>
            <w:r>
              <w:rPr>
                <w:rFonts w:ascii="宋体" w:hAnsi="宋体" w:cs="宋体"/>
                <w:color w:val="auto"/>
                <w:spacing w:val="6"/>
                <w:sz w:val="20"/>
                <w:szCs w:val="20"/>
              </w:rPr>
              <w:t>实践教学</w:t>
            </w:r>
          </w:p>
        </w:tc>
        <w:tc>
          <w:tcPr>
            <w:tcW w:w="1126" w:type="dxa"/>
            <w:vMerge w:val="restart"/>
            <w:tcBorders>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eastAsia="Times New Roman"/>
                <w:color w:val="auto"/>
                <w:sz w:val="20"/>
                <w:szCs w:val="20"/>
              </w:rPr>
            </w:pPr>
            <w:r>
              <w:rPr>
                <w:rFonts w:eastAsia="Times New Roman"/>
                <w:color w:val="auto"/>
                <w:sz w:val="20"/>
                <w:szCs w:val="20"/>
              </w:rPr>
              <w:t>B</w:t>
            </w:r>
            <w:r>
              <w:rPr>
                <w:rFonts w:eastAsia="Times New Roman"/>
                <w:color w:val="auto"/>
                <w:spacing w:val="6"/>
                <w:sz w:val="20"/>
                <w:szCs w:val="20"/>
              </w:rPr>
              <w:t xml:space="preserve"> </w:t>
            </w:r>
            <w:r>
              <w:rPr>
                <w:rFonts w:eastAsia="Times New Roman"/>
                <w:color w:val="auto"/>
                <w:spacing w:val="4"/>
                <w:sz w:val="20"/>
                <w:szCs w:val="20"/>
              </w:rPr>
              <w:t>2.3.2</w:t>
            </w: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13" w:right="110" w:hanging="4"/>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17"/>
                <w:sz w:val="20"/>
                <w:szCs w:val="20"/>
              </w:rPr>
              <w:t>1</w:t>
            </w:r>
            <w:r>
              <w:rPr>
                <w:rFonts w:eastAsia="Times New Roman"/>
                <w:color w:val="auto"/>
                <w:spacing w:val="13"/>
                <w:sz w:val="20"/>
                <w:szCs w:val="20"/>
              </w:rPr>
              <w:t xml:space="preserve">  </w:t>
            </w:r>
            <w:r>
              <w:rPr>
                <w:rFonts w:ascii="宋体" w:hAnsi="宋体" w:cs="宋体"/>
                <w:color w:val="auto"/>
                <w:spacing w:val="13"/>
                <w:sz w:val="20"/>
                <w:szCs w:val="20"/>
              </w:rPr>
              <w:t>学校与科研院所</w:t>
            </w:r>
            <w:r>
              <w:rPr>
                <w:rFonts w:hint="eastAsia" w:ascii="宋体" w:hAnsi="宋体" w:cs="宋体"/>
                <w:color w:val="auto"/>
                <w:spacing w:val="13"/>
                <w:sz w:val="20"/>
                <w:szCs w:val="20"/>
              </w:rPr>
              <w:t>、</w:t>
            </w:r>
            <w:r>
              <w:rPr>
                <w:rFonts w:ascii="宋体" w:hAnsi="宋体" w:cs="宋体"/>
                <w:color w:val="auto"/>
                <w:spacing w:val="13"/>
                <w:sz w:val="20"/>
                <w:szCs w:val="20"/>
              </w:rPr>
              <w:t>企业共建科研实践</w:t>
            </w:r>
            <w:r>
              <w:rPr>
                <w:rFonts w:hint="eastAsia" w:ascii="宋体" w:hAnsi="宋体" w:cs="宋体"/>
                <w:color w:val="auto"/>
                <w:spacing w:val="13"/>
                <w:sz w:val="20"/>
                <w:szCs w:val="20"/>
              </w:rPr>
              <w:t>、</w:t>
            </w:r>
            <w:r>
              <w:rPr>
                <w:rFonts w:ascii="宋体" w:hAnsi="宋体" w:cs="宋体"/>
                <w:color w:val="auto"/>
                <w:spacing w:val="13"/>
                <w:sz w:val="20"/>
                <w:szCs w:val="20"/>
              </w:rPr>
              <w:t>实习实训基</w:t>
            </w:r>
            <w:r>
              <w:rPr>
                <w:rFonts w:ascii="宋体" w:hAnsi="宋体" w:cs="宋体"/>
                <w:color w:val="auto"/>
                <w:spacing w:val="7"/>
                <w:sz w:val="20"/>
                <w:szCs w:val="20"/>
              </w:rPr>
              <w:t>地情</w:t>
            </w:r>
            <w:r>
              <w:rPr>
                <w:rFonts w:ascii="宋体" w:hAnsi="宋体" w:cs="宋体"/>
                <w:color w:val="auto"/>
                <w:spacing w:val="6"/>
                <w:sz w:val="20"/>
                <w:szCs w:val="20"/>
              </w:rPr>
              <w:t>况</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18"/>
                <w:sz w:val="20"/>
                <w:szCs w:val="20"/>
              </w:rPr>
              <w:t>【</w:t>
            </w:r>
            <w:r>
              <w:rPr>
                <w:rFonts w:ascii="宋体" w:hAnsi="宋体" w:cs="宋体"/>
                <w:b/>
                <w:color w:val="auto"/>
                <w:spacing w:val="15"/>
                <w:sz w:val="20"/>
                <w:szCs w:val="20"/>
              </w:rPr>
              <w:t>可</w:t>
            </w:r>
            <w:r>
              <w:rPr>
                <w:rFonts w:ascii="宋体" w:hAnsi="宋体" w:cs="宋体"/>
                <w:b/>
                <w:color w:val="auto"/>
                <w:spacing w:val="9"/>
                <w:sz w:val="20"/>
                <w:szCs w:val="20"/>
              </w:rPr>
              <w:t>选】</w:t>
            </w:r>
            <w:r>
              <w:rPr>
                <w:rFonts w:ascii="宋体" w:hAnsi="宋体" w:cs="宋体"/>
                <w:color w:val="auto"/>
                <w:spacing w:val="9"/>
                <w:sz w:val="20"/>
                <w:szCs w:val="20"/>
              </w:rPr>
              <w:t>与行业企业共建的实验教学中心数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300"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Arial"/>
                <w:color w:val="auto"/>
              </w:rPr>
            </w:pPr>
          </w:p>
        </w:tc>
        <w:tc>
          <w:tcPr>
            <w:tcW w:w="151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126"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08" w:right="628"/>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13"/>
                <w:sz w:val="20"/>
                <w:szCs w:val="20"/>
              </w:rPr>
              <w:t>2</w:t>
            </w:r>
            <w:r>
              <w:rPr>
                <w:rFonts w:eastAsia="Times New Roman"/>
                <w:color w:val="auto"/>
                <w:spacing w:val="9"/>
                <w:sz w:val="20"/>
                <w:szCs w:val="20"/>
              </w:rPr>
              <w:t xml:space="preserve">  </w:t>
            </w:r>
            <w:r>
              <w:rPr>
                <w:rFonts w:ascii="宋体" w:hAnsi="宋体" w:cs="宋体"/>
                <w:color w:val="auto"/>
                <w:spacing w:val="9"/>
                <w:sz w:val="20"/>
                <w:szCs w:val="20"/>
              </w:rPr>
              <w:t>学校与企业</w:t>
            </w:r>
            <w:r>
              <w:rPr>
                <w:rFonts w:hint="eastAsia" w:ascii="宋体" w:hAnsi="宋体" w:cs="宋体"/>
                <w:color w:val="auto"/>
                <w:spacing w:val="9"/>
                <w:sz w:val="20"/>
                <w:szCs w:val="20"/>
              </w:rPr>
              <w:t>、</w:t>
            </w:r>
            <w:r>
              <w:rPr>
                <w:rFonts w:ascii="宋体" w:hAnsi="宋体" w:cs="宋体"/>
                <w:color w:val="auto"/>
                <w:spacing w:val="9"/>
                <w:sz w:val="20"/>
                <w:szCs w:val="20"/>
              </w:rPr>
              <w:t>行业单位共建实习实训基地情况</w:t>
            </w:r>
            <w:r>
              <w:rPr>
                <w:rFonts w:ascii="宋体" w:hAnsi="宋体" w:cs="宋体"/>
                <w:color w:val="auto"/>
                <w:sz w:val="20"/>
                <w:szCs w:val="20"/>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108" w:right="628"/>
              <w:textAlignment w:val="auto"/>
              <w:rPr>
                <w:rFonts w:ascii="宋体" w:hAnsi="宋体" w:cs="宋体"/>
                <w:color w:val="auto"/>
                <w:sz w:val="20"/>
                <w:szCs w:val="20"/>
              </w:rPr>
            </w:pPr>
            <w:r>
              <w:rPr>
                <w:rFonts w:ascii="宋体" w:hAnsi="宋体" w:cs="宋体"/>
                <w:b/>
                <w:color w:val="auto"/>
                <w:spacing w:val="18"/>
                <w:sz w:val="20"/>
                <w:szCs w:val="20"/>
              </w:rPr>
              <w:t>【</w:t>
            </w:r>
            <w:r>
              <w:rPr>
                <w:rFonts w:ascii="宋体" w:hAnsi="宋体" w:cs="宋体"/>
                <w:b/>
                <w:color w:val="auto"/>
                <w:spacing w:val="15"/>
                <w:sz w:val="20"/>
                <w:szCs w:val="20"/>
              </w:rPr>
              <w:t>可</w:t>
            </w:r>
            <w:r>
              <w:rPr>
                <w:rFonts w:ascii="宋体" w:hAnsi="宋体" w:cs="宋体"/>
                <w:b/>
                <w:color w:val="auto"/>
                <w:spacing w:val="9"/>
                <w:sz w:val="20"/>
                <w:szCs w:val="20"/>
              </w:rPr>
              <w:t>选】</w:t>
            </w:r>
            <w:r>
              <w:rPr>
                <w:rFonts w:ascii="宋体" w:hAnsi="宋体" w:cs="宋体"/>
                <w:color w:val="auto"/>
                <w:spacing w:val="9"/>
                <w:sz w:val="20"/>
                <w:szCs w:val="20"/>
              </w:rPr>
              <w:t>与行业企业共建的实验教学中心数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trPr>
        <w:tc>
          <w:tcPr>
            <w:tcW w:w="1300"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Arial"/>
                <w:color w:val="auto"/>
              </w:rPr>
            </w:pPr>
          </w:p>
        </w:tc>
        <w:tc>
          <w:tcPr>
            <w:tcW w:w="151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126" w:type="dxa"/>
            <w:vMerge w:val="restart"/>
            <w:tcBorders>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eastAsia="Times New Roman"/>
                <w:color w:val="auto"/>
                <w:sz w:val="20"/>
                <w:szCs w:val="20"/>
              </w:rPr>
            </w:pPr>
            <w:r>
              <w:rPr>
                <w:rFonts w:eastAsia="Times New Roman"/>
                <w:color w:val="auto"/>
                <w:sz w:val="20"/>
                <w:szCs w:val="20"/>
              </w:rPr>
              <w:t>B</w:t>
            </w:r>
            <w:r>
              <w:rPr>
                <w:rFonts w:eastAsia="Times New Roman"/>
                <w:color w:val="auto"/>
                <w:spacing w:val="5"/>
                <w:sz w:val="20"/>
                <w:szCs w:val="20"/>
              </w:rPr>
              <w:t xml:space="preserve"> 2.3.3</w:t>
            </w: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13" w:right="110" w:hanging="4"/>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17"/>
                <w:sz w:val="20"/>
                <w:szCs w:val="20"/>
              </w:rPr>
              <w:t>1</w:t>
            </w:r>
            <w:r>
              <w:rPr>
                <w:rFonts w:eastAsia="Times New Roman"/>
                <w:color w:val="auto"/>
                <w:spacing w:val="12"/>
                <w:sz w:val="20"/>
                <w:szCs w:val="20"/>
              </w:rPr>
              <w:t xml:space="preserve">  </w:t>
            </w:r>
            <w:r>
              <w:rPr>
                <w:rFonts w:ascii="宋体" w:hAnsi="宋体" w:cs="宋体"/>
                <w:color w:val="auto"/>
                <w:spacing w:val="12"/>
                <w:sz w:val="20"/>
                <w:szCs w:val="20"/>
              </w:rPr>
              <w:t>毕业论文(设计)选题来自教师专业实践</w:t>
            </w:r>
            <w:r>
              <w:rPr>
                <w:rFonts w:hint="eastAsia" w:ascii="宋体" w:hAnsi="宋体" w:cs="宋体"/>
                <w:color w:val="auto"/>
                <w:spacing w:val="12"/>
                <w:sz w:val="20"/>
                <w:szCs w:val="20"/>
              </w:rPr>
              <w:t>、</w:t>
            </w:r>
            <w:r>
              <w:rPr>
                <w:rFonts w:ascii="宋体" w:hAnsi="宋体" w:cs="宋体"/>
                <w:color w:val="auto"/>
                <w:spacing w:val="12"/>
                <w:sz w:val="20"/>
                <w:szCs w:val="20"/>
              </w:rPr>
              <w:t>科研课</w:t>
            </w:r>
            <w:r>
              <w:rPr>
                <w:rFonts w:ascii="宋体" w:hAnsi="宋体" w:cs="宋体"/>
                <w:color w:val="auto"/>
                <w:sz w:val="20"/>
                <w:szCs w:val="20"/>
              </w:rPr>
              <w:t xml:space="preserve"> </w:t>
            </w:r>
            <w:r>
              <w:rPr>
                <w:rFonts w:ascii="宋体" w:hAnsi="宋体" w:cs="宋体"/>
                <w:color w:val="auto"/>
                <w:spacing w:val="13"/>
                <w:sz w:val="20"/>
                <w:szCs w:val="20"/>
              </w:rPr>
              <w:t>题</w:t>
            </w:r>
            <w:r>
              <w:rPr>
                <w:rFonts w:ascii="宋体" w:hAnsi="宋体" w:cs="宋体"/>
                <w:color w:val="auto"/>
                <w:spacing w:val="8"/>
                <w:sz w:val="20"/>
                <w:szCs w:val="20"/>
              </w:rPr>
              <w:t>情况及完成质量</w:t>
            </w:r>
          </w:p>
          <w:p>
            <w:pPr>
              <w:keepNext w:val="0"/>
              <w:keepLines w:val="0"/>
              <w:pageBreakBefore w:val="0"/>
              <w:widowControl w:val="0"/>
              <w:kinsoku/>
              <w:wordWrap/>
              <w:overflowPunct/>
              <w:topLinePunct w:val="0"/>
              <w:autoSpaceDE/>
              <w:autoSpaceDN/>
              <w:bidi w:val="0"/>
              <w:adjustRightInd/>
              <w:snapToGrid/>
              <w:spacing w:line="240" w:lineRule="auto"/>
              <w:ind w:left="115" w:right="108" w:hanging="7"/>
              <w:textAlignment w:val="auto"/>
              <w:rPr>
                <w:rFonts w:eastAsia="Times New Roman"/>
                <w:color w:val="auto"/>
                <w:sz w:val="20"/>
                <w:szCs w:val="20"/>
              </w:rPr>
            </w:pPr>
            <w:r>
              <w:rPr>
                <w:rFonts w:ascii="宋体" w:hAnsi="宋体" w:cs="宋体"/>
                <w:b/>
                <w:color w:val="auto"/>
                <w:spacing w:val="12"/>
                <w:sz w:val="20"/>
                <w:szCs w:val="20"/>
              </w:rPr>
              <w:t>【必</w:t>
            </w:r>
            <w:r>
              <w:rPr>
                <w:rFonts w:ascii="宋体" w:hAnsi="宋体" w:cs="宋体"/>
                <w:b/>
                <w:color w:val="auto"/>
                <w:spacing w:val="9"/>
                <w:sz w:val="20"/>
                <w:szCs w:val="20"/>
              </w:rPr>
              <w:t>选</w:t>
            </w:r>
            <w:r>
              <w:rPr>
                <w:rFonts w:ascii="宋体" w:hAnsi="宋体" w:cs="宋体"/>
                <w:b/>
                <w:color w:val="auto"/>
                <w:spacing w:val="6"/>
                <w:sz w:val="20"/>
                <w:szCs w:val="20"/>
              </w:rPr>
              <w:t>】</w:t>
            </w:r>
            <w:r>
              <w:rPr>
                <w:rFonts w:ascii="宋体" w:hAnsi="宋体" w:cs="宋体"/>
                <w:color w:val="auto"/>
                <w:spacing w:val="6"/>
                <w:sz w:val="20"/>
                <w:szCs w:val="20"/>
              </w:rPr>
              <w:t>以实验</w:t>
            </w:r>
            <w:r>
              <w:rPr>
                <w:rFonts w:hint="eastAsia" w:ascii="宋体" w:hAnsi="宋体" w:cs="宋体"/>
                <w:color w:val="auto"/>
                <w:spacing w:val="6"/>
                <w:sz w:val="20"/>
                <w:szCs w:val="20"/>
              </w:rPr>
              <w:t>、</w:t>
            </w:r>
            <w:r>
              <w:rPr>
                <w:rFonts w:ascii="宋体" w:hAnsi="宋体" w:cs="宋体"/>
                <w:color w:val="auto"/>
                <w:spacing w:val="6"/>
                <w:sz w:val="20"/>
                <w:szCs w:val="20"/>
              </w:rPr>
              <w:t>实习</w:t>
            </w:r>
            <w:r>
              <w:rPr>
                <w:rFonts w:hint="eastAsia" w:ascii="宋体" w:hAnsi="宋体" w:cs="宋体"/>
                <w:color w:val="auto"/>
                <w:spacing w:val="6"/>
                <w:sz w:val="20"/>
                <w:szCs w:val="20"/>
              </w:rPr>
              <w:t>、</w:t>
            </w:r>
            <w:r>
              <w:rPr>
                <w:rFonts w:ascii="宋体" w:hAnsi="宋体" w:cs="宋体"/>
                <w:color w:val="auto"/>
                <w:spacing w:val="6"/>
                <w:sz w:val="20"/>
                <w:szCs w:val="20"/>
              </w:rPr>
              <w:t>工程实践和社会调查等实践性</w:t>
            </w:r>
            <w:r>
              <w:rPr>
                <w:rFonts w:ascii="宋体" w:hAnsi="宋体" w:cs="宋体"/>
                <w:color w:val="auto"/>
                <w:sz w:val="20"/>
                <w:szCs w:val="20"/>
              </w:rPr>
              <w:t xml:space="preserve"> </w:t>
            </w:r>
            <w:r>
              <w:rPr>
                <w:rFonts w:ascii="宋体" w:hAnsi="宋体" w:cs="宋体"/>
                <w:color w:val="auto"/>
                <w:spacing w:val="8"/>
                <w:sz w:val="20"/>
                <w:szCs w:val="20"/>
              </w:rPr>
              <w:t>工作为基础的毕业论文(设计) 比例</w:t>
            </w:r>
            <w:r>
              <w:rPr>
                <w:rFonts w:eastAsia="Times New Roman"/>
                <w:color w:val="auto"/>
                <w:spacing w:val="8"/>
                <w:sz w:val="20"/>
                <w:szCs w:val="20"/>
              </w:rPr>
              <w:t>≥50</w:t>
            </w:r>
            <w:r>
              <w:rPr>
                <w:rFonts w:eastAsia="Times New Roman"/>
                <w:color w:val="auto"/>
                <w:spacing w:val="5"/>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trPr>
        <w:tc>
          <w:tcPr>
            <w:tcW w:w="1300"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Arial"/>
                <w:color w:val="auto"/>
              </w:rPr>
            </w:pPr>
          </w:p>
        </w:tc>
        <w:tc>
          <w:tcPr>
            <w:tcW w:w="151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126"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16" w:right="110" w:hanging="7"/>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17"/>
                <w:sz w:val="20"/>
                <w:szCs w:val="20"/>
              </w:rPr>
              <w:t>2</w:t>
            </w:r>
            <w:r>
              <w:rPr>
                <w:rFonts w:eastAsia="Times New Roman"/>
                <w:color w:val="auto"/>
                <w:spacing w:val="12"/>
                <w:sz w:val="20"/>
                <w:szCs w:val="20"/>
              </w:rPr>
              <w:t xml:space="preserve">  </w:t>
            </w:r>
            <w:r>
              <w:rPr>
                <w:rFonts w:ascii="宋体" w:hAnsi="宋体" w:cs="宋体"/>
                <w:color w:val="auto"/>
                <w:spacing w:val="12"/>
                <w:sz w:val="20"/>
                <w:szCs w:val="20"/>
              </w:rPr>
              <w:t>毕业论文(设计)选题来自行业企业一线需要</w:t>
            </w:r>
            <w:r>
              <w:rPr>
                <w:rFonts w:hint="eastAsia" w:ascii="宋体" w:hAnsi="宋体" w:cs="宋体"/>
                <w:color w:val="auto"/>
                <w:spacing w:val="12"/>
                <w:sz w:val="20"/>
                <w:szCs w:val="20"/>
              </w:rPr>
              <w:t>、</w:t>
            </w:r>
            <w:r>
              <w:rPr>
                <w:rFonts w:ascii="宋体" w:hAnsi="宋体" w:cs="宋体"/>
                <w:color w:val="auto"/>
                <w:spacing w:val="12"/>
                <w:sz w:val="20"/>
                <w:szCs w:val="20"/>
              </w:rPr>
              <w:t>实</w:t>
            </w:r>
            <w:r>
              <w:rPr>
                <w:rFonts w:ascii="宋体" w:hAnsi="宋体" w:cs="宋体"/>
                <w:color w:val="auto"/>
                <w:spacing w:val="13"/>
                <w:sz w:val="20"/>
                <w:szCs w:val="20"/>
              </w:rPr>
              <w:t>行</w:t>
            </w:r>
            <w:r>
              <w:rPr>
                <w:rFonts w:ascii="宋体" w:hAnsi="宋体" w:cs="宋体"/>
                <w:color w:val="auto"/>
                <w:spacing w:val="8"/>
                <w:sz w:val="20"/>
                <w:szCs w:val="20"/>
              </w:rPr>
              <w:t>校企</w:t>
            </w:r>
            <w:r>
              <w:rPr>
                <w:rFonts w:eastAsia="Times New Roman"/>
                <w:color w:val="auto"/>
                <w:spacing w:val="8"/>
                <w:sz w:val="20"/>
                <w:szCs w:val="20"/>
              </w:rPr>
              <w:t>“</w:t>
            </w:r>
            <w:r>
              <w:rPr>
                <w:rFonts w:ascii="宋体" w:hAnsi="宋体" w:cs="宋体"/>
                <w:color w:val="auto"/>
                <w:spacing w:val="8"/>
                <w:sz w:val="20"/>
                <w:szCs w:val="20"/>
              </w:rPr>
              <w:t>双导师</w:t>
            </w:r>
            <w:r>
              <w:rPr>
                <w:rFonts w:eastAsia="Times New Roman"/>
                <w:color w:val="auto"/>
                <w:spacing w:val="8"/>
                <w:sz w:val="20"/>
                <w:szCs w:val="20"/>
              </w:rPr>
              <w:t>”</w:t>
            </w:r>
            <w:r>
              <w:rPr>
                <w:rFonts w:ascii="宋体" w:hAnsi="宋体" w:cs="宋体"/>
                <w:color w:val="auto"/>
                <w:spacing w:val="8"/>
                <w:sz w:val="20"/>
                <w:szCs w:val="20"/>
              </w:rPr>
              <w:t>制情况及完成质量</w:t>
            </w:r>
          </w:p>
          <w:p>
            <w:pPr>
              <w:keepNext w:val="0"/>
              <w:keepLines w:val="0"/>
              <w:pageBreakBefore w:val="0"/>
              <w:widowControl w:val="0"/>
              <w:kinsoku/>
              <w:wordWrap/>
              <w:overflowPunct/>
              <w:topLinePunct w:val="0"/>
              <w:autoSpaceDE/>
              <w:autoSpaceDN/>
              <w:bidi w:val="0"/>
              <w:adjustRightInd/>
              <w:snapToGrid/>
              <w:spacing w:line="240" w:lineRule="auto"/>
              <w:ind w:left="115" w:right="108" w:hanging="7"/>
              <w:textAlignment w:val="auto"/>
              <w:rPr>
                <w:rFonts w:eastAsia="Times New Roman"/>
                <w:color w:val="auto"/>
                <w:sz w:val="20"/>
                <w:szCs w:val="20"/>
              </w:rPr>
            </w:pPr>
            <w:r>
              <w:rPr>
                <w:rFonts w:ascii="宋体" w:hAnsi="宋体" w:cs="宋体"/>
                <w:b/>
                <w:color w:val="auto"/>
                <w:spacing w:val="12"/>
                <w:sz w:val="20"/>
                <w:szCs w:val="20"/>
              </w:rPr>
              <w:t>【必</w:t>
            </w:r>
            <w:r>
              <w:rPr>
                <w:rFonts w:ascii="宋体" w:hAnsi="宋体" w:cs="宋体"/>
                <w:b/>
                <w:color w:val="auto"/>
                <w:spacing w:val="9"/>
                <w:sz w:val="20"/>
                <w:szCs w:val="20"/>
              </w:rPr>
              <w:t>选</w:t>
            </w:r>
            <w:r>
              <w:rPr>
                <w:rFonts w:ascii="宋体" w:hAnsi="宋体" w:cs="宋体"/>
                <w:b/>
                <w:color w:val="auto"/>
                <w:spacing w:val="6"/>
                <w:sz w:val="20"/>
                <w:szCs w:val="20"/>
              </w:rPr>
              <w:t xml:space="preserve">】 </w:t>
            </w:r>
            <w:r>
              <w:rPr>
                <w:rFonts w:ascii="宋体" w:hAnsi="宋体" w:cs="宋体"/>
                <w:color w:val="auto"/>
                <w:spacing w:val="6"/>
                <w:sz w:val="20"/>
                <w:szCs w:val="20"/>
              </w:rPr>
              <w:t>以实验</w:t>
            </w:r>
            <w:r>
              <w:rPr>
                <w:rFonts w:hint="eastAsia" w:ascii="宋体" w:hAnsi="宋体" w:cs="宋体"/>
                <w:color w:val="auto"/>
                <w:spacing w:val="6"/>
                <w:sz w:val="20"/>
                <w:szCs w:val="20"/>
              </w:rPr>
              <w:t>、</w:t>
            </w:r>
            <w:r>
              <w:rPr>
                <w:rFonts w:ascii="宋体" w:hAnsi="宋体" w:cs="宋体"/>
                <w:color w:val="auto"/>
                <w:spacing w:val="6"/>
                <w:sz w:val="20"/>
                <w:szCs w:val="20"/>
              </w:rPr>
              <w:t>实习</w:t>
            </w:r>
            <w:r>
              <w:rPr>
                <w:rFonts w:hint="eastAsia" w:ascii="宋体" w:hAnsi="宋体" w:cs="宋体"/>
                <w:color w:val="auto"/>
                <w:spacing w:val="6"/>
                <w:sz w:val="20"/>
                <w:szCs w:val="20"/>
              </w:rPr>
              <w:t>、</w:t>
            </w:r>
            <w:r>
              <w:rPr>
                <w:rFonts w:ascii="宋体" w:hAnsi="宋体" w:cs="宋体"/>
                <w:color w:val="auto"/>
                <w:spacing w:val="6"/>
                <w:sz w:val="20"/>
                <w:szCs w:val="20"/>
              </w:rPr>
              <w:t>工程实践和社会调查等实践性</w:t>
            </w:r>
            <w:r>
              <w:rPr>
                <w:rFonts w:ascii="宋体" w:hAnsi="宋体" w:cs="宋体"/>
                <w:color w:val="auto"/>
                <w:spacing w:val="8"/>
                <w:sz w:val="20"/>
                <w:szCs w:val="20"/>
              </w:rPr>
              <w:t>工作为基础的毕业论文 (设计)比例</w:t>
            </w:r>
            <w:r>
              <w:rPr>
                <w:rFonts w:eastAsia="Times New Roman"/>
                <w:color w:val="auto"/>
                <w:spacing w:val="8"/>
                <w:sz w:val="20"/>
                <w:szCs w:val="20"/>
              </w:rPr>
              <w:t>≥50</w:t>
            </w:r>
            <w:r>
              <w:rPr>
                <w:rFonts w:eastAsia="Times New Roman"/>
                <w:color w:val="auto"/>
                <w:spacing w:val="5"/>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300"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Arial"/>
                <w:color w:val="auto"/>
              </w:rPr>
            </w:pPr>
          </w:p>
        </w:tc>
        <w:tc>
          <w:tcPr>
            <w:tcW w:w="151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cs="宋体"/>
                <w:color w:val="auto"/>
                <w:sz w:val="20"/>
                <w:szCs w:val="20"/>
              </w:rPr>
            </w:pPr>
            <w:r>
              <w:rPr>
                <w:rFonts w:eastAsia="Times New Roman"/>
                <w:color w:val="auto"/>
                <w:spacing w:val="8"/>
                <w:sz w:val="20"/>
                <w:szCs w:val="20"/>
              </w:rPr>
              <w:t>2</w:t>
            </w:r>
            <w:r>
              <w:rPr>
                <w:rFonts w:eastAsia="Times New Roman"/>
                <w:color w:val="auto"/>
                <w:spacing w:val="6"/>
                <w:sz w:val="20"/>
                <w:szCs w:val="20"/>
              </w:rPr>
              <w:t xml:space="preserve">.4 </w:t>
            </w:r>
            <w:r>
              <w:rPr>
                <w:rFonts w:ascii="宋体" w:hAnsi="宋体" w:cs="宋体"/>
                <w:color w:val="auto"/>
                <w:spacing w:val="6"/>
                <w:sz w:val="20"/>
                <w:szCs w:val="20"/>
              </w:rPr>
              <w:t>课堂教学</w:t>
            </w:r>
          </w:p>
        </w:tc>
        <w:tc>
          <w:tcPr>
            <w:tcW w:w="641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26" w:right="108" w:hanging="17"/>
              <w:textAlignment w:val="auto"/>
              <w:rPr>
                <w:rFonts w:ascii="宋体" w:hAnsi="宋体" w:cs="宋体"/>
                <w:color w:val="auto"/>
                <w:sz w:val="20"/>
                <w:szCs w:val="20"/>
              </w:rPr>
            </w:pPr>
            <w:r>
              <w:rPr>
                <w:rFonts w:eastAsia="Times New Roman"/>
                <w:color w:val="auto"/>
                <w:spacing w:val="14"/>
                <w:sz w:val="20"/>
                <w:szCs w:val="20"/>
              </w:rPr>
              <w:t>2</w:t>
            </w:r>
            <w:r>
              <w:rPr>
                <w:rFonts w:eastAsia="Times New Roman"/>
                <w:color w:val="auto"/>
                <w:spacing w:val="8"/>
                <w:sz w:val="20"/>
                <w:szCs w:val="20"/>
              </w:rPr>
              <w:t>.</w:t>
            </w:r>
            <w:r>
              <w:rPr>
                <w:rFonts w:eastAsia="Times New Roman"/>
                <w:color w:val="auto"/>
                <w:spacing w:val="7"/>
                <w:sz w:val="20"/>
                <w:szCs w:val="20"/>
              </w:rPr>
              <w:t xml:space="preserve">4. 1  </w:t>
            </w:r>
            <w:r>
              <w:rPr>
                <w:rFonts w:ascii="宋体" w:hAnsi="宋体" w:cs="宋体"/>
                <w:color w:val="auto"/>
                <w:spacing w:val="7"/>
                <w:sz w:val="20"/>
                <w:szCs w:val="20"/>
              </w:rPr>
              <w:t>实施</w:t>
            </w:r>
            <w:r>
              <w:rPr>
                <w:rFonts w:eastAsia="Times New Roman"/>
                <w:color w:val="auto"/>
                <w:spacing w:val="7"/>
                <w:sz w:val="20"/>
                <w:szCs w:val="20"/>
              </w:rPr>
              <w:t>“</w:t>
            </w:r>
            <w:r>
              <w:rPr>
                <w:rFonts w:ascii="宋体" w:hAnsi="宋体" w:cs="宋体"/>
                <w:color w:val="auto"/>
                <w:spacing w:val="7"/>
                <w:sz w:val="20"/>
                <w:szCs w:val="20"/>
              </w:rPr>
              <w:t>以学为中心</w:t>
            </w:r>
            <w:r>
              <w:rPr>
                <w:rFonts w:hint="eastAsia" w:ascii="宋体" w:hAnsi="宋体" w:cs="宋体"/>
                <w:color w:val="auto"/>
                <w:spacing w:val="7"/>
                <w:sz w:val="20"/>
                <w:szCs w:val="20"/>
              </w:rPr>
              <w:t>、</w:t>
            </w:r>
            <w:r>
              <w:rPr>
                <w:rFonts w:ascii="宋体" w:hAnsi="宋体" w:cs="宋体"/>
                <w:color w:val="auto"/>
                <w:spacing w:val="7"/>
                <w:sz w:val="20"/>
                <w:szCs w:val="20"/>
              </w:rPr>
              <w:t>以教为主导</w:t>
            </w:r>
            <w:r>
              <w:rPr>
                <w:rFonts w:eastAsia="Times New Roman"/>
                <w:color w:val="auto"/>
                <w:spacing w:val="7"/>
                <w:sz w:val="20"/>
                <w:szCs w:val="20"/>
              </w:rPr>
              <w:t>”</w:t>
            </w:r>
            <w:r>
              <w:rPr>
                <w:rFonts w:ascii="宋体" w:hAnsi="宋体" w:cs="宋体"/>
                <w:color w:val="auto"/>
                <w:spacing w:val="7"/>
                <w:sz w:val="20"/>
                <w:szCs w:val="20"/>
              </w:rPr>
              <w:t>的课堂教学，开展以学生学</w:t>
            </w:r>
            <w:r>
              <w:rPr>
                <w:rFonts w:ascii="宋体" w:hAnsi="宋体" w:cs="宋体"/>
                <w:color w:val="auto"/>
                <w:spacing w:val="10"/>
                <w:sz w:val="20"/>
                <w:szCs w:val="20"/>
              </w:rPr>
              <w:t>习</w:t>
            </w:r>
            <w:r>
              <w:rPr>
                <w:rFonts w:ascii="宋体" w:hAnsi="宋体" w:cs="宋体"/>
                <w:color w:val="auto"/>
                <w:spacing w:val="8"/>
                <w:sz w:val="20"/>
                <w:szCs w:val="20"/>
              </w:rPr>
              <w:t>成果为导向的教学评价情况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300"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Arial"/>
                <w:color w:val="auto"/>
              </w:rPr>
            </w:pPr>
          </w:p>
        </w:tc>
        <w:tc>
          <w:tcPr>
            <w:tcW w:w="151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641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5" w:right="105" w:hanging="6"/>
              <w:textAlignment w:val="auto"/>
              <w:rPr>
                <w:rFonts w:ascii="宋体" w:hAnsi="宋体" w:cs="宋体"/>
                <w:color w:val="auto"/>
                <w:sz w:val="20"/>
                <w:szCs w:val="20"/>
              </w:rPr>
            </w:pPr>
            <w:r>
              <w:rPr>
                <w:rFonts w:eastAsia="Times New Roman"/>
                <w:color w:val="auto"/>
                <w:spacing w:val="16"/>
                <w:sz w:val="20"/>
                <w:szCs w:val="20"/>
              </w:rPr>
              <w:t>2.</w:t>
            </w:r>
            <w:r>
              <w:rPr>
                <w:rFonts w:eastAsia="Times New Roman"/>
                <w:color w:val="auto"/>
                <w:spacing w:val="11"/>
                <w:sz w:val="20"/>
                <w:szCs w:val="20"/>
              </w:rPr>
              <w:t>4</w:t>
            </w:r>
            <w:r>
              <w:rPr>
                <w:rFonts w:eastAsia="Times New Roman"/>
                <w:color w:val="auto"/>
                <w:spacing w:val="8"/>
                <w:sz w:val="20"/>
                <w:szCs w:val="20"/>
              </w:rPr>
              <w:t xml:space="preserve">.2  </w:t>
            </w:r>
            <w:r>
              <w:rPr>
                <w:rFonts w:ascii="宋体" w:hAnsi="宋体" w:cs="宋体"/>
                <w:color w:val="auto"/>
                <w:spacing w:val="8"/>
                <w:sz w:val="20"/>
                <w:szCs w:val="20"/>
              </w:rPr>
              <w:t>推进信息技术与教学过程融合</w:t>
            </w:r>
            <w:r>
              <w:rPr>
                <w:rFonts w:hint="eastAsia" w:ascii="宋体" w:hAnsi="宋体" w:cs="宋体"/>
                <w:color w:val="auto"/>
                <w:spacing w:val="8"/>
                <w:sz w:val="20"/>
                <w:szCs w:val="20"/>
              </w:rPr>
              <w:t>、</w:t>
            </w:r>
            <w:r>
              <w:rPr>
                <w:rFonts w:ascii="宋体" w:hAnsi="宋体" w:cs="宋体"/>
                <w:color w:val="auto"/>
                <w:spacing w:val="8"/>
                <w:sz w:val="20"/>
                <w:szCs w:val="20"/>
              </w:rPr>
              <w:t>加强信息化教学环境与资源</w:t>
            </w:r>
            <w:r>
              <w:rPr>
                <w:rFonts w:ascii="宋体" w:hAnsi="宋体" w:cs="宋体"/>
                <w:color w:val="auto"/>
                <w:spacing w:val="9"/>
                <w:sz w:val="20"/>
                <w:szCs w:val="20"/>
              </w:rPr>
              <w:t>建</w:t>
            </w:r>
            <w:r>
              <w:rPr>
                <w:rFonts w:ascii="宋体" w:hAnsi="宋体" w:cs="宋体"/>
                <w:color w:val="auto"/>
                <w:spacing w:val="6"/>
                <w:sz w:val="20"/>
                <w:szCs w:val="20"/>
              </w:rPr>
              <w:t>设情况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4" w:hRule="atLeast"/>
        </w:trPr>
        <w:tc>
          <w:tcPr>
            <w:tcW w:w="1300"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Arial"/>
                <w:color w:val="auto"/>
              </w:rPr>
            </w:pPr>
          </w:p>
        </w:tc>
        <w:tc>
          <w:tcPr>
            <w:tcW w:w="151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641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3" w:right="105" w:hanging="4"/>
              <w:textAlignment w:val="auto"/>
              <w:rPr>
                <w:rFonts w:ascii="宋体" w:hAnsi="宋体" w:cs="宋体"/>
                <w:color w:val="auto"/>
                <w:sz w:val="20"/>
                <w:szCs w:val="20"/>
              </w:rPr>
            </w:pPr>
            <w:r>
              <w:rPr>
                <w:rFonts w:eastAsia="Times New Roman"/>
                <w:color w:val="auto"/>
                <w:spacing w:val="16"/>
                <w:sz w:val="20"/>
                <w:szCs w:val="20"/>
              </w:rPr>
              <w:t>2.</w:t>
            </w:r>
            <w:r>
              <w:rPr>
                <w:rFonts w:eastAsia="Times New Roman"/>
                <w:color w:val="auto"/>
                <w:spacing w:val="11"/>
                <w:sz w:val="20"/>
                <w:szCs w:val="20"/>
              </w:rPr>
              <w:t>4</w:t>
            </w:r>
            <w:r>
              <w:rPr>
                <w:rFonts w:eastAsia="Times New Roman"/>
                <w:color w:val="auto"/>
                <w:spacing w:val="8"/>
                <w:sz w:val="20"/>
                <w:szCs w:val="20"/>
              </w:rPr>
              <w:t xml:space="preserve">.3  </w:t>
            </w:r>
            <w:r>
              <w:rPr>
                <w:rFonts w:ascii="宋体" w:hAnsi="宋体" w:cs="宋体"/>
                <w:color w:val="auto"/>
                <w:spacing w:val="8"/>
                <w:sz w:val="20"/>
                <w:szCs w:val="20"/>
              </w:rPr>
              <w:t>建立健全教材管理机构和工作制度情况，依照教材审核选用标</w:t>
            </w:r>
            <w:r>
              <w:rPr>
                <w:rFonts w:ascii="宋体" w:hAnsi="宋体" w:cs="宋体"/>
                <w:color w:val="auto"/>
                <w:spacing w:val="6"/>
                <w:sz w:val="20"/>
                <w:szCs w:val="20"/>
              </w:rPr>
              <w:t>准和程序选用教材情况；推进马工程重点教材统一使用情况；对</w:t>
            </w:r>
            <w:r>
              <w:rPr>
                <w:rFonts w:ascii="宋体" w:hAnsi="宋体" w:cs="宋体"/>
                <w:color w:val="auto"/>
                <w:spacing w:val="15"/>
                <w:sz w:val="20"/>
                <w:szCs w:val="20"/>
              </w:rPr>
              <w:t>教</w:t>
            </w:r>
            <w:r>
              <w:rPr>
                <w:rFonts w:ascii="宋体" w:hAnsi="宋体" w:cs="宋体"/>
                <w:color w:val="auto"/>
                <w:spacing w:val="9"/>
                <w:sz w:val="20"/>
                <w:szCs w:val="20"/>
              </w:rPr>
              <w:t>材选用工作出现负面问题的处理情况</w:t>
            </w:r>
          </w:p>
          <w:p>
            <w:pPr>
              <w:keepNext w:val="0"/>
              <w:keepLines w:val="0"/>
              <w:pageBreakBefore w:val="0"/>
              <w:widowControl w:val="0"/>
              <w:kinsoku/>
              <w:wordWrap/>
              <w:overflowPunct/>
              <w:topLinePunct w:val="0"/>
              <w:autoSpaceDE/>
              <w:autoSpaceDN/>
              <w:bidi w:val="0"/>
              <w:adjustRightInd/>
              <w:snapToGrid/>
              <w:spacing w:line="240" w:lineRule="auto"/>
              <w:ind w:left="113" w:right="108" w:hanging="5"/>
              <w:textAlignment w:val="auto"/>
              <w:rPr>
                <w:rFonts w:ascii="宋体" w:hAnsi="宋体" w:cs="宋体"/>
                <w:color w:val="auto"/>
                <w:sz w:val="20"/>
                <w:szCs w:val="20"/>
              </w:rPr>
            </w:pPr>
            <w:r>
              <w:rPr>
                <w:rFonts w:ascii="宋体" w:hAnsi="宋体" w:cs="宋体"/>
                <w:b/>
                <w:color w:val="auto"/>
                <w:spacing w:val="12"/>
                <w:sz w:val="20"/>
                <w:szCs w:val="20"/>
              </w:rPr>
              <w:t>【</w:t>
            </w:r>
            <w:r>
              <w:rPr>
                <w:rFonts w:ascii="宋体" w:hAnsi="宋体" w:cs="宋体"/>
                <w:b/>
                <w:color w:val="auto"/>
                <w:spacing w:val="8"/>
                <w:sz w:val="20"/>
                <w:szCs w:val="20"/>
              </w:rPr>
              <w:t>必</w:t>
            </w:r>
            <w:r>
              <w:rPr>
                <w:rFonts w:ascii="宋体" w:hAnsi="宋体" w:cs="宋体"/>
                <w:b/>
                <w:color w:val="auto"/>
                <w:spacing w:val="6"/>
                <w:sz w:val="20"/>
                <w:szCs w:val="20"/>
              </w:rPr>
              <w:t>选】</w:t>
            </w:r>
            <w:r>
              <w:rPr>
                <w:rFonts w:ascii="宋体" w:hAnsi="宋体" w:cs="宋体"/>
                <w:color w:val="auto"/>
                <w:spacing w:val="6"/>
                <w:sz w:val="20"/>
                <w:szCs w:val="20"/>
              </w:rPr>
              <w:t>使用马工程重点教材课程数量与学校应使用马工程重点教</w:t>
            </w:r>
            <w:r>
              <w:rPr>
                <w:rFonts w:ascii="宋体" w:hAnsi="宋体" w:cs="宋体"/>
                <w:color w:val="auto"/>
                <w:spacing w:val="13"/>
                <w:sz w:val="20"/>
                <w:szCs w:val="20"/>
              </w:rPr>
              <w:t>材</w:t>
            </w:r>
            <w:r>
              <w:rPr>
                <w:rFonts w:ascii="宋体" w:hAnsi="宋体" w:cs="宋体"/>
                <w:color w:val="auto"/>
                <w:spacing w:val="8"/>
                <w:sz w:val="20"/>
                <w:szCs w:val="20"/>
              </w:rPr>
              <w:t>课程数量的比例</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18"/>
                <w:sz w:val="20"/>
                <w:szCs w:val="20"/>
              </w:rPr>
              <w:t>【</w:t>
            </w:r>
            <w:r>
              <w:rPr>
                <w:rFonts w:ascii="宋体" w:hAnsi="宋体" w:cs="宋体"/>
                <w:b/>
                <w:color w:val="auto"/>
                <w:spacing w:val="11"/>
                <w:sz w:val="20"/>
                <w:szCs w:val="20"/>
              </w:rPr>
              <w:t>可</w:t>
            </w:r>
            <w:r>
              <w:rPr>
                <w:rFonts w:ascii="宋体" w:hAnsi="宋体" w:cs="宋体"/>
                <w:b/>
                <w:color w:val="auto"/>
                <w:spacing w:val="9"/>
                <w:sz w:val="20"/>
                <w:szCs w:val="20"/>
              </w:rPr>
              <w:t>选】</w:t>
            </w:r>
            <w:r>
              <w:rPr>
                <w:rFonts w:ascii="宋体" w:hAnsi="宋体" w:cs="宋体"/>
                <w:color w:val="auto"/>
                <w:spacing w:val="9"/>
                <w:sz w:val="20"/>
                <w:szCs w:val="20"/>
              </w:rPr>
              <w:t>近五年公开出版的教材数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1300"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Arial"/>
                <w:color w:val="auto"/>
              </w:rPr>
            </w:pPr>
          </w:p>
        </w:tc>
        <w:tc>
          <w:tcPr>
            <w:tcW w:w="151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17" w:rightChars="0"/>
              <w:jc w:val="center"/>
              <w:textAlignment w:val="auto"/>
              <w:rPr>
                <w:rFonts w:ascii="宋体" w:hAnsi="宋体" w:cs="宋体"/>
                <w:color w:val="auto"/>
                <w:sz w:val="20"/>
                <w:szCs w:val="20"/>
              </w:rPr>
            </w:pPr>
            <w:r>
              <w:rPr>
                <w:rFonts w:eastAsia="Times New Roman"/>
                <w:color w:val="auto"/>
                <w:sz w:val="20"/>
                <w:szCs w:val="20"/>
              </w:rPr>
              <w:t>K</w:t>
            </w:r>
            <w:r>
              <w:rPr>
                <w:rFonts w:eastAsia="Times New Roman"/>
                <w:color w:val="auto"/>
                <w:spacing w:val="6"/>
                <w:sz w:val="20"/>
                <w:szCs w:val="20"/>
              </w:rPr>
              <w:t xml:space="preserve"> 2.5</w:t>
            </w:r>
            <w:r>
              <w:rPr>
                <w:rFonts w:ascii="宋体" w:hAnsi="宋体" w:cs="宋体"/>
                <w:color w:val="auto"/>
                <w:spacing w:val="6"/>
                <w:sz w:val="20"/>
                <w:szCs w:val="20"/>
              </w:rPr>
              <w:t>卓</w:t>
            </w:r>
            <w:r>
              <w:rPr>
                <w:rFonts w:ascii="宋体" w:hAnsi="宋体" w:cs="宋体"/>
                <w:color w:val="auto"/>
                <w:spacing w:val="4"/>
                <w:sz w:val="20"/>
                <w:szCs w:val="20"/>
              </w:rPr>
              <w:t>越培养</w:t>
            </w:r>
          </w:p>
        </w:tc>
        <w:tc>
          <w:tcPr>
            <w:tcW w:w="1126" w:type="dxa"/>
            <w:vMerge w:val="restart"/>
            <w:tcBorders>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eastAsia="Times New Roman"/>
                <w:color w:val="auto"/>
                <w:sz w:val="20"/>
                <w:szCs w:val="20"/>
              </w:rPr>
            </w:pPr>
            <w:r>
              <w:rPr>
                <w:rFonts w:eastAsia="Times New Roman"/>
                <w:color w:val="auto"/>
                <w:sz w:val="20"/>
                <w:szCs w:val="20"/>
              </w:rPr>
              <w:t>K</w:t>
            </w:r>
            <w:r>
              <w:rPr>
                <w:rFonts w:eastAsia="Times New Roman"/>
                <w:color w:val="auto"/>
                <w:spacing w:val="-1"/>
                <w:sz w:val="20"/>
                <w:szCs w:val="20"/>
              </w:rPr>
              <w:t xml:space="preserve"> 2.</w:t>
            </w:r>
            <w:r>
              <w:rPr>
                <w:rFonts w:eastAsia="Times New Roman"/>
                <w:color w:val="auto"/>
                <w:sz w:val="20"/>
                <w:szCs w:val="20"/>
              </w:rPr>
              <w:t>5. 1</w:t>
            </w: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09"/>
              <w:textAlignment w:val="auto"/>
              <w:rPr>
                <w:rFonts w:ascii="宋体" w:hAnsi="宋体" w:cs="宋体"/>
                <w:color w:val="auto"/>
                <w:sz w:val="20"/>
                <w:szCs w:val="20"/>
              </w:rPr>
            </w:pPr>
            <w:r>
              <w:rPr>
                <w:rFonts w:eastAsia="Times New Roman"/>
                <w:color w:val="auto"/>
                <w:sz w:val="20"/>
                <w:szCs w:val="20"/>
              </w:rPr>
              <w:t>K</w:t>
            </w:r>
            <w:r>
              <w:rPr>
                <w:rFonts w:eastAsia="Times New Roman"/>
                <w:color w:val="auto"/>
                <w:spacing w:val="11"/>
                <w:sz w:val="20"/>
                <w:szCs w:val="20"/>
              </w:rPr>
              <w:t>1</w:t>
            </w:r>
            <w:r>
              <w:rPr>
                <w:rFonts w:eastAsia="Times New Roman"/>
                <w:color w:val="auto"/>
                <w:spacing w:val="9"/>
                <w:sz w:val="20"/>
                <w:szCs w:val="20"/>
              </w:rPr>
              <w:t xml:space="preserve">  </w:t>
            </w:r>
            <w:r>
              <w:rPr>
                <w:rFonts w:ascii="宋体" w:hAnsi="宋体" w:cs="宋体"/>
                <w:color w:val="auto"/>
                <w:spacing w:val="9"/>
                <w:sz w:val="20"/>
                <w:szCs w:val="20"/>
              </w:rPr>
              <w:t>科教协同拔尖人才培养模式改革及其实践效果</w:t>
            </w:r>
          </w:p>
          <w:p>
            <w:pPr>
              <w:keepNext w:val="0"/>
              <w:keepLines w:val="0"/>
              <w:pageBreakBefore w:val="0"/>
              <w:widowControl w:val="0"/>
              <w:kinsoku/>
              <w:wordWrap/>
              <w:overflowPunct/>
              <w:topLinePunct w:val="0"/>
              <w:autoSpaceDE/>
              <w:autoSpaceDN/>
              <w:bidi w:val="0"/>
              <w:adjustRightInd/>
              <w:snapToGrid/>
              <w:spacing w:line="240" w:lineRule="auto"/>
              <w:ind w:left="117" w:right="108" w:hanging="9"/>
              <w:textAlignment w:val="auto"/>
              <w:rPr>
                <w:rFonts w:ascii="宋体" w:hAnsi="宋体" w:cs="宋体"/>
                <w:color w:val="auto"/>
                <w:sz w:val="20"/>
                <w:szCs w:val="20"/>
              </w:rPr>
            </w:pPr>
            <w:r>
              <w:rPr>
                <w:rFonts w:ascii="宋体" w:hAnsi="宋体" w:cs="宋体"/>
                <w:b/>
                <w:color w:val="auto"/>
                <w:spacing w:val="22"/>
                <w:sz w:val="20"/>
                <w:szCs w:val="20"/>
              </w:rPr>
              <w:t>【</w:t>
            </w:r>
            <w:r>
              <w:rPr>
                <w:rFonts w:ascii="宋体" w:hAnsi="宋体" w:cs="宋体"/>
                <w:b/>
                <w:color w:val="auto"/>
                <w:spacing w:val="13"/>
                <w:sz w:val="20"/>
                <w:szCs w:val="20"/>
              </w:rPr>
              <w:t>可</w:t>
            </w:r>
            <w:r>
              <w:rPr>
                <w:rFonts w:ascii="宋体" w:hAnsi="宋体" w:cs="宋体"/>
                <w:b/>
                <w:color w:val="auto"/>
                <w:spacing w:val="11"/>
                <w:sz w:val="20"/>
                <w:szCs w:val="20"/>
              </w:rPr>
              <w:t>选】</w:t>
            </w:r>
            <w:r>
              <w:rPr>
                <w:rFonts w:ascii="宋体" w:hAnsi="宋体" w:cs="宋体"/>
                <w:color w:val="auto"/>
                <w:spacing w:val="11"/>
                <w:sz w:val="20"/>
                <w:szCs w:val="20"/>
              </w:rPr>
              <w:t>基础学科拔尖学生培养计划和</w:t>
            </w:r>
            <w:r>
              <w:rPr>
                <w:rFonts w:eastAsia="Times New Roman"/>
                <w:color w:val="auto"/>
                <w:spacing w:val="11"/>
                <w:sz w:val="20"/>
                <w:szCs w:val="20"/>
              </w:rPr>
              <w:t>“</w:t>
            </w:r>
            <w:r>
              <w:rPr>
                <w:rFonts w:ascii="宋体" w:hAnsi="宋体" w:cs="宋体"/>
                <w:color w:val="auto"/>
                <w:spacing w:val="11"/>
                <w:sz w:val="20"/>
                <w:szCs w:val="20"/>
              </w:rPr>
              <w:t>英才计划</w:t>
            </w:r>
            <w:r>
              <w:rPr>
                <w:rFonts w:eastAsia="Times New Roman"/>
                <w:color w:val="auto"/>
                <w:spacing w:val="11"/>
                <w:sz w:val="20"/>
                <w:szCs w:val="20"/>
              </w:rPr>
              <w:t>”</w:t>
            </w:r>
            <w:r>
              <w:rPr>
                <w:rFonts w:ascii="宋体" w:hAnsi="宋体" w:cs="宋体"/>
                <w:color w:val="auto"/>
                <w:spacing w:val="11"/>
                <w:sz w:val="20"/>
                <w:szCs w:val="20"/>
              </w:rPr>
              <w:t>育人</w:t>
            </w:r>
            <w:r>
              <w:rPr>
                <w:rFonts w:ascii="宋体" w:hAnsi="宋体" w:cs="宋体"/>
                <w:color w:val="auto"/>
                <w:spacing w:val="6"/>
                <w:sz w:val="20"/>
                <w:szCs w:val="20"/>
              </w:rPr>
              <w:t>学</w:t>
            </w:r>
            <w:r>
              <w:rPr>
                <w:rFonts w:ascii="宋体" w:hAnsi="宋体" w:cs="宋体"/>
                <w:color w:val="auto"/>
                <w:spacing w:val="5"/>
                <w:sz w:val="20"/>
                <w:szCs w:val="20"/>
              </w:rPr>
              <w:t>生数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300"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Arial"/>
                <w:color w:val="auto"/>
              </w:rPr>
            </w:pPr>
          </w:p>
        </w:tc>
        <w:tc>
          <w:tcPr>
            <w:tcW w:w="151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126"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08" w:right="619"/>
              <w:textAlignment w:val="auto"/>
              <w:rPr>
                <w:rFonts w:ascii="宋体" w:hAnsi="宋体" w:cs="宋体"/>
                <w:color w:val="auto"/>
                <w:spacing w:val="9"/>
                <w:sz w:val="20"/>
                <w:szCs w:val="20"/>
              </w:rPr>
            </w:pPr>
            <w:r>
              <w:rPr>
                <w:rFonts w:eastAsia="Times New Roman"/>
                <w:color w:val="auto"/>
                <w:sz w:val="20"/>
                <w:szCs w:val="20"/>
              </w:rPr>
              <w:t>K</w:t>
            </w:r>
            <w:r>
              <w:rPr>
                <w:rFonts w:eastAsia="Times New Roman"/>
                <w:color w:val="auto"/>
                <w:spacing w:val="11"/>
                <w:sz w:val="20"/>
                <w:szCs w:val="20"/>
              </w:rPr>
              <w:t>2</w:t>
            </w:r>
            <w:r>
              <w:rPr>
                <w:rFonts w:eastAsia="Times New Roman"/>
                <w:color w:val="auto"/>
                <w:spacing w:val="9"/>
                <w:sz w:val="20"/>
                <w:szCs w:val="20"/>
              </w:rPr>
              <w:t xml:space="preserve">  </w:t>
            </w:r>
            <w:r>
              <w:rPr>
                <w:rFonts w:ascii="宋体" w:hAnsi="宋体" w:cs="宋体"/>
                <w:color w:val="auto"/>
                <w:spacing w:val="9"/>
                <w:sz w:val="20"/>
                <w:szCs w:val="20"/>
              </w:rPr>
              <w:t>产教融合卓越人才培养模式改革及其实践效果</w:t>
            </w:r>
          </w:p>
          <w:p>
            <w:pPr>
              <w:keepNext w:val="0"/>
              <w:keepLines w:val="0"/>
              <w:pageBreakBefore w:val="0"/>
              <w:widowControl w:val="0"/>
              <w:kinsoku/>
              <w:wordWrap/>
              <w:overflowPunct/>
              <w:topLinePunct w:val="0"/>
              <w:autoSpaceDE/>
              <w:autoSpaceDN/>
              <w:bidi w:val="0"/>
              <w:adjustRightInd/>
              <w:snapToGrid/>
              <w:spacing w:line="240" w:lineRule="auto"/>
              <w:ind w:left="108" w:right="619"/>
              <w:textAlignment w:val="auto"/>
              <w:rPr>
                <w:rFonts w:ascii="宋体" w:hAnsi="宋体" w:cs="宋体"/>
                <w:color w:val="auto"/>
                <w:sz w:val="20"/>
                <w:szCs w:val="20"/>
              </w:rPr>
            </w:pPr>
            <w:r>
              <w:rPr>
                <w:rFonts w:ascii="宋体" w:hAnsi="宋体" w:cs="宋体"/>
                <w:b/>
                <w:color w:val="auto"/>
                <w:spacing w:val="18"/>
                <w:sz w:val="20"/>
                <w:szCs w:val="20"/>
              </w:rPr>
              <w:t>【</w:t>
            </w:r>
            <w:r>
              <w:rPr>
                <w:rFonts w:ascii="宋体" w:hAnsi="宋体" w:cs="宋体"/>
                <w:b/>
                <w:color w:val="auto"/>
                <w:spacing w:val="11"/>
                <w:sz w:val="20"/>
                <w:szCs w:val="20"/>
              </w:rPr>
              <w:t>可</w:t>
            </w:r>
            <w:r>
              <w:rPr>
                <w:rFonts w:ascii="宋体" w:hAnsi="宋体" w:cs="宋体"/>
                <w:b/>
                <w:color w:val="auto"/>
                <w:spacing w:val="9"/>
                <w:sz w:val="20"/>
                <w:szCs w:val="20"/>
              </w:rPr>
              <w:t>选】</w:t>
            </w:r>
            <w:r>
              <w:rPr>
                <w:rFonts w:ascii="宋体" w:hAnsi="宋体" w:cs="宋体"/>
                <w:color w:val="auto"/>
                <w:spacing w:val="9"/>
                <w:sz w:val="20"/>
                <w:szCs w:val="20"/>
              </w:rPr>
              <w:t>产学合作协同育人项目数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trPr>
        <w:tc>
          <w:tcPr>
            <w:tcW w:w="1300"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Arial"/>
                <w:color w:val="auto"/>
              </w:rPr>
            </w:pPr>
          </w:p>
        </w:tc>
        <w:tc>
          <w:tcPr>
            <w:tcW w:w="151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641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1" w:right="105" w:hanging="3"/>
              <w:textAlignment w:val="auto"/>
              <w:rPr>
                <w:rFonts w:ascii="宋体" w:hAnsi="宋体" w:cs="宋体"/>
                <w:color w:val="auto"/>
                <w:sz w:val="20"/>
                <w:szCs w:val="20"/>
              </w:rPr>
            </w:pPr>
            <w:r>
              <w:rPr>
                <w:rFonts w:eastAsia="Times New Roman"/>
                <w:color w:val="auto"/>
                <w:sz w:val="20"/>
                <w:szCs w:val="20"/>
              </w:rPr>
              <w:t>K</w:t>
            </w:r>
            <w:r>
              <w:rPr>
                <w:rFonts w:eastAsia="Times New Roman"/>
                <w:color w:val="auto"/>
                <w:spacing w:val="16"/>
                <w:sz w:val="20"/>
                <w:szCs w:val="20"/>
              </w:rPr>
              <w:t xml:space="preserve"> 2.</w:t>
            </w:r>
            <w:r>
              <w:rPr>
                <w:rFonts w:eastAsia="Times New Roman"/>
                <w:color w:val="auto"/>
                <w:spacing w:val="9"/>
                <w:sz w:val="20"/>
                <w:szCs w:val="20"/>
              </w:rPr>
              <w:t>5</w:t>
            </w:r>
            <w:r>
              <w:rPr>
                <w:rFonts w:eastAsia="Times New Roman"/>
                <w:color w:val="auto"/>
                <w:spacing w:val="8"/>
                <w:sz w:val="20"/>
                <w:szCs w:val="20"/>
              </w:rPr>
              <w:t xml:space="preserve">.2  </w:t>
            </w:r>
            <w:r>
              <w:rPr>
                <w:rFonts w:ascii="宋体" w:hAnsi="宋体" w:cs="宋体"/>
                <w:color w:val="auto"/>
                <w:spacing w:val="8"/>
                <w:sz w:val="20"/>
                <w:szCs w:val="20"/>
              </w:rPr>
              <w:t>加强课程体系整体设计，优化公共课</w:t>
            </w:r>
            <w:r>
              <w:rPr>
                <w:rFonts w:hint="eastAsia" w:ascii="宋体" w:hAnsi="宋体" w:cs="宋体"/>
                <w:color w:val="auto"/>
                <w:spacing w:val="8"/>
                <w:sz w:val="20"/>
                <w:szCs w:val="20"/>
              </w:rPr>
              <w:t>、</w:t>
            </w:r>
            <w:r>
              <w:rPr>
                <w:rFonts w:ascii="宋体" w:hAnsi="宋体" w:cs="宋体"/>
                <w:color w:val="auto"/>
                <w:spacing w:val="8"/>
                <w:sz w:val="20"/>
                <w:szCs w:val="20"/>
              </w:rPr>
              <w:t>专业基础课和专业</w:t>
            </w:r>
            <w:r>
              <w:rPr>
                <w:rFonts w:ascii="宋体" w:hAnsi="宋体" w:cs="宋体"/>
                <w:color w:val="auto"/>
                <w:spacing w:val="18"/>
                <w:sz w:val="20"/>
                <w:szCs w:val="20"/>
              </w:rPr>
              <w:t>课</w:t>
            </w:r>
            <w:r>
              <w:rPr>
                <w:rFonts w:ascii="宋体" w:hAnsi="宋体" w:cs="宋体"/>
                <w:color w:val="auto"/>
                <w:spacing w:val="12"/>
                <w:sz w:val="20"/>
                <w:szCs w:val="20"/>
              </w:rPr>
              <w:t>比</w:t>
            </w:r>
            <w:r>
              <w:rPr>
                <w:rFonts w:ascii="宋体" w:hAnsi="宋体" w:cs="宋体"/>
                <w:color w:val="auto"/>
                <w:spacing w:val="9"/>
                <w:sz w:val="20"/>
                <w:szCs w:val="20"/>
              </w:rPr>
              <w:t>例结构，提高课程建设规划性</w:t>
            </w:r>
            <w:r>
              <w:rPr>
                <w:rFonts w:hint="eastAsia" w:ascii="宋体" w:hAnsi="宋体" w:cs="宋体"/>
                <w:color w:val="auto"/>
                <w:spacing w:val="9"/>
                <w:sz w:val="20"/>
                <w:szCs w:val="20"/>
              </w:rPr>
              <w:t>、</w:t>
            </w:r>
            <w:r>
              <w:rPr>
                <w:rFonts w:ascii="宋体" w:hAnsi="宋体" w:cs="宋体"/>
                <w:color w:val="auto"/>
                <w:spacing w:val="9"/>
                <w:sz w:val="20"/>
                <w:szCs w:val="20"/>
              </w:rPr>
              <w:t>系统性情况</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18"/>
                <w:sz w:val="20"/>
                <w:szCs w:val="20"/>
              </w:rPr>
              <w:t>【</w:t>
            </w:r>
            <w:r>
              <w:rPr>
                <w:rFonts w:ascii="宋体" w:hAnsi="宋体" w:cs="宋体"/>
                <w:b/>
                <w:color w:val="auto"/>
                <w:spacing w:val="9"/>
                <w:sz w:val="20"/>
                <w:szCs w:val="20"/>
              </w:rPr>
              <w:t>必选】</w:t>
            </w:r>
            <w:r>
              <w:rPr>
                <w:rFonts w:ascii="宋体" w:hAnsi="宋体" w:cs="宋体"/>
                <w:color w:val="auto"/>
                <w:spacing w:val="9"/>
                <w:sz w:val="20"/>
                <w:szCs w:val="20"/>
              </w:rPr>
              <w:t>本科生生均课程门数</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18"/>
                <w:sz w:val="20"/>
                <w:szCs w:val="20"/>
              </w:rPr>
              <w:t>【</w:t>
            </w:r>
            <w:r>
              <w:rPr>
                <w:rFonts w:ascii="宋体" w:hAnsi="宋体" w:cs="宋体"/>
                <w:b/>
                <w:color w:val="auto"/>
                <w:spacing w:val="14"/>
                <w:sz w:val="20"/>
                <w:szCs w:val="20"/>
              </w:rPr>
              <w:t>可</w:t>
            </w:r>
            <w:r>
              <w:rPr>
                <w:rFonts w:ascii="宋体" w:hAnsi="宋体" w:cs="宋体"/>
                <w:b/>
                <w:color w:val="auto"/>
                <w:spacing w:val="9"/>
                <w:sz w:val="20"/>
                <w:szCs w:val="20"/>
              </w:rPr>
              <w:t>选】</w:t>
            </w:r>
            <w:r>
              <w:rPr>
                <w:rFonts w:ascii="宋体" w:hAnsi="宋体" w:cs="宋体"/>
                <w:color w:val="auto"/>
                <w:spacing w:val="9"/>
                <w:sz w:val="20"/>
                <w:szCs w:val="20"/>
              </w:rPr>
              <w:t>与行业企业共建</w:t>
            </w:r>
            <w:r>
              <w:rPr>
                <w:rFonts w:hint="eastAsia" w:ascii="宋体" w:hAnsi="宋体" w:cs="宋体"/>
                <w:color w:val="auto"/>
                <w:spacing w:val="9"/>
                <w:sz w:val="20"/>
                <w:szCs w:val="20"/>
              </w:rPr>
              <w:t>、</w:t>
            </w:r>
            <w:r>
              <w:rPr>
                <w:rFonts w:ascii="宋体" w:hAnsi="宋体" w:cs="宋体"/>
                <w:color w:val="auto"/>
                <w:spacing w:val="9"/>
                <w:sz w:val="20"/>
                <w:szCs w:val="20"/>
              </w:rPr>
              <w:t>共同讲授的课程数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300"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Arial"/>
                <w:color w:val="auto"/>
              </w:rPr>
            </w:pPr>
          </w:p>
        </w:tc>
        <w:tc>
          <w:tcPr>
            <w:tcW w:w="151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641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1" w:right="103" w:hanging="3"/>
              <w:textAlignment w:val="auto"/>
              <w:rPr>
                <w:rFonts w:ascii="宋体" w:hAnsi="宋体" w:cs="宋体"/>
                <w:color w:val="auto"/>
                <w:sz w:val="20"/>
                <w:szCs w:val="20"/>
              </w:rPr>
            </w:pPr>
            <w:r>
              <w:rPr>
                <w:rFonts w:eastAsia="Times New Roman"/>
                <w:color w:val="auto"/>
                <w:sz w:val="20"/>
                <w:szCs w:val="20"/>
              </w:rPr>
              <w:t>K</w:t>
            </w:r>
            <w:r>
              <w:rPr>
                <w:rFonts w:eastAsia="Times New Roman"/>
                <w:color w:val="auto"/>
                <w:spacing w:val="6"/>
                <w:sz w:val="20"/>
                <w:szCs w:val="20"/>
              </w:rPr>
              <w:t xml:space="preserve"> 2.5.3  </w:t>
            </w:r>
            <w:r>
              <w:rPr>
                <w:rFonts w:ascii="宋体" w:hAnsi="宋体" w:cs="宋体"/>
                <w:color w:val="auto"/>
                <w:spacing w:val="6"/>
                <w:sz w:val="20"/>
                <w:szCs w:val="20"/>
              </w:rPr>
              <w:t>新工科</w:t>
            </w:r>
            <w:r>
              <w:rPr>
                <w:rFonts w:hint="eastAsia" w:ascii="宋体" w:hAnsi="宋体" w:cs="宋体"/>
                <w:color w:val="auto"/>
                <w:spacing w:val="6"/>
                <w:sz w:val="20"/>
                <w:szCs w:val="20"/>
              </w:rPr>
              <w:t>、</w:t>
            </w:r>
            <w:r>
              <w:rPr>
                <w:rFonts w:ascii="宋体" w:hAnsi="宋体" w:cs="宋体"/>
                <w:color w:val="auto"/>
                <w:spacing w:val="6"/>
                <w:sz w:val="20"/>
                <w:szCs w:val="20"/>
              </w:rPr>
              <w:t>新农科</w:t>
            </w:r>
            <w:r>
              <w:rPr>
                <w:rFonts w:hint="eastAsia" w:ascii="宋体" w:hAnsi="宋体" w:cs="宋体"/>
                <w:color w:val="auto"/>
                <w:spacing w:val="6"/>
                <w:sz w:val="20"/>
                <w:szCs w:val="20"/>
              </w:rPr>
              <w:t>、</w:t>
            </w:r>
            <w:r>
              <w:rPr>
                <w:rFonts w:ascii="宋体" w:hAnsi="宋体" w:cs="宋体"/>
                <w:color w:val="auto"/>
                <w:spacing w:val="6"/>
                <w:sz w:val="20"/>
                <w:szCs w:val="20"/>
              </w:rPr>
              <w:t>新医科</w:t>
            </w:r>
            <w:r>
              <w:rPr>
                <w:rFonts w:hint="eastAsia" w:ascii="宋体" w:hAnsi="宋体" w:cs="宋体"/>
                <w:color w:val="auto"/>
                <w:spacing w:val="6"/>
                <w:sz w:val="20"/>
                <w:szCs w:val="20"/>
              </w:rPr>
              <w:t>、</w:t>
            </w:r>
            <w:r>
              <w:rPr>
                <w:rFonts w:ascii="宋体" w:hAnsi="宋体" w:cs="宋体"/>
                <w:color w:val="auto"/>
                <w:spacing w:val="6"/>
                <w:sz w:val="20"/>
                <w:szCs w:val="20"/>
              </w:rPr>
              <w:t>新文科建设以及围绕</w:t>
            </w:r>
            <w:r>
              <w:rPr>
                <w:rFonts w:eastAsia="Times New Roman"/>
                <w:color w:val="auto"/>
                <w:spacing w:val="6"/>
                <w:sz w:val="20"/>
                <w:szCs w:val="20"/>
              </w:rPr>
              <w:t>“</w:t>
            </w:r>
            <w:r>
              <w:rPr>
                <w:rFonts w:ascii="宋体" w:hAnsi="宋体" w:cs="宋体"/>
                <w:color w:val="auto"/>
                <w:spacing w:val="6"/>
                <w:sz w:val="20"/>
                <w:szCs w:val="20"/>
              </w:rPr>
              <w:t>培育高</w:t>
            </w:r>
            <w:r>
              <w:rPr>
                <w:rFonts w:ascii="宋体" w:hAnsi="宋体" w:cs="宋体"/>
                <w:color w:val="auto"/>
                <w:spacing w:val="5"/>
                <w:sz w:val="20"/>
                <w:szCs w:val="20"/>
              </w:rPr>
              <w:t>水</w:t>
            </w:r>
            <w:r>
              <w:rPr>
                <w:rFonts w:ascii="宋体" w:hAnsi="宋体" w:cs="宋体"/>
                <w:color w:val="auto"/>
                <w:spacing w:val="16"/>
                <w:sz w:val="20"/>
                <w:szCs w:val="20"/>
              </w:rPr>
              <w:t>平</w:t>
            </w:r>
            <w:r>
              <w:rPr>
                <w:rFonts w:ascii="宋体" w:hAnsi="宋体" w:cs="宋体"/>
                <w:color w:val="auto"/>
                <w:spacing w:val="9"/>
                <w:sz w:val="20"/>
                <w:szCs w:val="20"/>
              </w:rPr>
              <w:t>教学成果</w:t>
            </w:r>
            <w:r>
              <w:rPr>
                <w:rFonts w:eastAsia="Times New Roman"/>
                <w:color w:val="auto"/>
                <w:spacing w:val="9"/>
                <w:sz w:val="20"/>
                <w:szCs w:val="20"/>
              </w:rPr>
              <w:t>”</w:t>
            </w:r>
            <w:r>
              <w:rPr>
                <w:rFonts w:ascii="宋体" w:hAnsi="宋体" w:cs="宋体"/>
                <w:color w:val="auto"/>
                <w:spacing w:val="9"/>
                <w:sz w:val="20"/>
                <w:szCs w:val="20"/>
              </w:rPr>
              <w:t>开展教研教改项目建设的举措及实施成效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1300"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Arial"/>
                <w:color w:val="auto"/>
              </w:rPr>
            </w:pPr>
          </w:p>
        </w:tc>
        <w:tc>
          <w:tcPr>
            <w:tcW w:w="151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641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eastAsia="Times New Roman"/>
                <w:color w:val="auto"/>
                <w:sz w:val="20"/>
                <w:szCs w:val="20"/>
              </w:rPr>
              <w:t>K</w:t>
            </w:r>
            <w:r>
              <w:rPr>
                <w:rFonts w:eastAsia="Times New Roman"/>
                <w:color w:val="auto"/>
                <w:spacing w:val="14"/>
                <w:sz w:val="20"/>
                <w:szCs w:val="20"/>
              </w:rPr>
              <w:t xml:space="preserve"> </w:t>
            </w:r>
            <w:r>
              <w:rPr>
                <w:rFonts w:eastAsia="Times New Roman"/>
                <w:color w:val="auto"/>
                <w:spacing w:val="12"/>
                <w:sz w:val="20"/>
                <w:szCs w:val="20"/>
              </w:rPr>
              <w:t>2</w:t>
            </w:r>
            <w:r>
              <w:rPr>
                <w:rFonts w:eastAsia="Times New Roman"/>
                <w:color w:val="auto"/>
                <w:spacing w:val="7"/>
                <w:sz w:val="20"/>
                <w:szCs w:val="20"/>
              </w:rPr>
              <w:t xml:space="preserve">.5.4  </w:t>
            </w:r>
            <w:r>
              <w:rPr>
                <w:rFonts w:ascii="宋体" w:hAnsi="宋体" w:cs="宋体"/>
                <w:color w:val="auto"/>
                <w:spacing w:val="7"/>
                <w:sz w:val="20"/>
                <w:szCs w:val="20"/>
              </w:rPr>
              <w:t>一流专业</w:t>
            </w:r>
            <w:r>
              <w:rPr>
                <w:rFonts w:eastAsia="Times New Roman"/>
                <w:color w:val="auto"/>
                <w:spacing w:val="7"/>
                <w:sz w:val="20"/>
                <w:szCs w:val="20"/>
              </w:rPr>
              <w:t>“</w:t>
            </w:r>
            <w:r>
              <w:rPr>
                <w:rFonts w:ascii="宋体" w:hAnsi="宋体" w:cs="宋体"/>
                <w:color w:val="auto"/>
                <w:spacing w:val="7"/>
                <w:sz w:val="20"/>
                <w:szCs w:val="20"/>
              </w:rPr>
              <w:t>双万计划</w:t>
            </w:r>
            <w:r>
              <w:rPr>
                <w:rFonts w:eastAsia="Times New Roman"/>
                <w:color w:val="auto"/>
                <w:spacing w:val="7"/>
                <w:sz w:val="20"/>
                <w:szCs w:val="20"/>
              </w:rPr>
              <w:t>”</w:t>
            </w:r>
            <w:r>
              <w:rPr>
                <w:rFonts w:ascii="宋体" w:hAnsi="宋体" w:cs="宋体"/>
                <w:color w:val="auto"/>
                <w:spacing w:val="7"/>
                <w:sz w:val="20"/>
                <w:szCs w:val="20"/>
              </w:rPr>
              <w:t>建设举措及成效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300"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Arial"/>
                <w:color w:val="auto"/>
              </w:rPr>
            </w:pPr>
          </w:p>
        </w:tc>
        <w:tc>
          <w:tcPr>
            <w:tcW w:w="151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641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eastAsia="Times New Roman"/>
                <w:color w:val="auto"/>
                <w:sz w:val="20"/>
                <w:szCs w:val="20"/>
              </w:rPr>
              <w:t>K</w:t>
            </w:r>
            <w:r>
              <w:rPr>
                <w:rFonts w:eastAsia="Times New Roman"/>
                <w:color w:val="auto"/>
                <w:spacing w:val="14"/>
                <w:sz w:val="20"/>
                <w:szCs w:val="20"/>
              </w:rPr>
              <w:t xml:space="preserve"> </w:t>
            </w:r>
            <w:r>
              <w:rPr>
                <w:rFonts w:eastAsia="Times New Roman"/>
                <w:color w:val="auto"/>
                <w:spacing w:val="12"/>
                <w:sz w:val="20"/>
                <w:szCs w:val="20"/>
              </w:rPr>
              <w:t>2</w:t>
            </w:r>
            <w:r>
              <w:rPr>
                <w:rFonts w:eastAsia="Times New Roman"/>
                <w:color w:val="auto"/>
                <w:spacing w:val="7"/>
                <w:sz w:val="20"/>
                <w:szCs w:val="20"/>
              </w:rPr>
              <w:t xml:space="preserve">.5.5  </w:t>
            </w:r>
            <w:r>
              <w:rPr>
                <w:rFonts w:ascii="宋体" w:hAnsi="宋体" w:cs="宋体"/>
                <w:color w:val="auto"/>
                <w:spacing w:val="7"/>
                <w:sz w:val="20"/>
                <w:szCs w:val="20"/>
              </w:rPr>
              <w:t>一流课程</w:t>
            </w:r>
            <w:r>
              <w:rPr>
                <w:rFonts w:eastAsia="Times New Roman"/>
                <w:color w:val="auto"/>
                <w:spacing w:val="7"/>
                <w:sz w:val="20"/>
                <w:szCs w:val="20"/>
              </w:rPr>
              <w:t>“</w:t>
            </w:r>
            <w:r>
              <w:rPr>
                <w:rFonts w:ascii="宋体" w:hAnsi="宋体" w:cs="宋体"/>
                <w:color w:val="auto"/>
                <w:spacing w:val="7"/>
                <w:sz w:val="20"/>
                <w:szCs w:val="20"/>
              </w:rPr>
              <w:t>双万计划</w:t>
            </w:r>
            <w:r>
              <w:rPr>
                <w:rFonts w:eastAsia="Times New Roman"/>
                <w:color w:val="auto"/>
                <w:spacing w:val="7"/>
                <w:sz w:val="20"/>
                <w:szCs w:val="20"/>
              </w:rPr>
              <w:t>”</w:t>
            </w:r>
            <w:r>
              <w:rPr>
                <w:rFonts w:ascii="宋体" w:hAnsi="宋体" w:cs="宋体"/>
                <w:color w:val="auto"/>
                <w:spacing w:val="7"/>
                <w:sz w:val="20"/>
                <w:szCs w:val="20"/>
              </w:rPr>
              <w:t>建设举措及成效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300"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Arial"/>
                <w:color w:val="auto"/>
              </w:rPr>
            </w:pPr>
          </w:p>
        </w:tc>
        <w:tc>
          <w:tcPr>
            <w:tcW w:w="151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641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eastAsia="Times New Roman"/>
                <w:color w:val="auto"/>
                <w:sz w:val="20"/>
                <w:szCs w:val="20"/>
              </w:rPr>
              <w:t>K</w:t>
            </w:r>
            <w:r>
              <w:rPr>
                <w:rFonts w:eastAsia="Times New Roman"/>
                <w:color w:val="auto"/>
                <w:spacing w:val="14"/>
                <w:sz w:val="20"/>
                <w:szCs w:val="20"/>
              </w:rPr>
              <w:t xml:space="preserve"> </w:t>
            </w:r>
            <w:r>
              <w:rPr>
                <w:rFonts w:eastAsia="Times New Roman"/>
                <w:color w:val="auto"/>
                <w:spacing w:val="7"/>
                <w:sz w:val="20"/>
                <w:szCs w:val="20"/>
              </w:rPr>
              <w:t xml:space="preserve">2 5 6  </w:t>
            </w:r>
            <w:r>
              <w:rPr>
                <w:rFonts w:ascii="宋体" w:hAnsi="宋体" w:cs="宋体"/>
                <w:color w:val="auto"/>
                <w:spacing w:val="7"/>
                <w:sz w:val="20"/>
                <w:szCs w:val="20"/>
              </w:rPr>
              <w:t>优秀教材建设举措及成效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trPr>
        <w:tc>
          <w:tcPr>
            <w:tcW w:w="1300"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ind w:left="0"/>
              <w:jc w:val="both"/>
              <w:textAlignment w:val="auto"/>
              <w:rPr>
                <w:rFonts w:ascii="Arial"/>
                <w:color w:val="auto"/>
              </w:rPr>
            </w:pPr>
          </w:p>
        </w:tc>
        <w:tc>
          <w:tcPr>
            <w:tcW w:w="151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cs="宋体"/>
                <w:color w:val="auto"/>
                <w:spacing w:val="4"/>
                <w:sz w:val="20"/>
                <w:szCs w:val="20"/>
              </w:rPr>
            </w:pPr>
            <w:r>
              <w:rPr>
                <w:rFonts w:eastAsia="Times New Roman"/>
                <w:color w:val="auto"/>
                <w:spacing w:val="5"/>
                <w:sz w:val="20"/>
                <w:szCs w:val="20"/>
              </w:rPr>
              <w:t>2</w:t>
            </w:r>
            <w:r>
              <w:rPr>
                <w:rFonts w:eastAsia="Times New Roman"/>
                <w:color w:val="auto"/>
                <w:spacing w:val="4"/>
                <w:sz w:val="20"/>
                <w:szCs w:val="20"/>
              </w:rPr>
              <w:t xml:space="preserve">.6 </w:t>
            </w:r>
            <w:r>
              <w:rPr>
                <w:rFonts w:ascii="宋体" w:hAnsi="宋体" w:cs="宋体"/>
                <w:color w:val="auto"/>
                <w:spacing w:val="4"/>
                <w:sz w:val="20"/>
                <w:szCs w:val="20"/>
              </w:rPr>
              <w:t>创新创业</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cs="宋体"/>
                <w:color w:val="auto"/>
                <w:sz w:val="20"/>
                <w:szCs w:val="20"/>
              </w:rPr>
            </w:pPr>
            <w:r>
              <w:rPr>
                <w:rFonts w:ascii="宋体" w:hAnsi="宋体" w:cs="宋体"/>
                <w:color w:val="auto"/>
                <w:spacing w:val="4"/>
                <w:sz w:val="20"/>
                <w:szCs w:val="20"/>
              </w:rPr>
              <w:t>教</w:t>
            </w:r>
            <w:r>
              <w:rPr>
                <w:rFonts w:ascii="宋体" w:hAnsi="宋体" w:cs="宋体"/>
                <w:color w:val="auto"/>
                <w:sz w:val="20"/>
                <w:szCs w:val="20"/>
              </w:rPr>
              <w:t>育</w:t>
            </w:r>
          </w:p>
        </w:tc>
        <w:tc>
          <w:tcPr>
            <w:tcW w:w="641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09"/>
              <w:textAlignment w:val="auto"/>
              <w:rPr>
                <w:rFonts w:ascii="宋体" w:hAnsi="宋体" w:cs="宋体"/>
                <w:color w:val="auto"/>
                <w:sz w:val="20"/>
                <w:szCs w:val="20"/>
              </w:rPr>
            </w:pPr>
            <w:r>
              <w:rPr>
                <w:rFonts w:eastAsia="Times New Roman"/>
                <w:color w:val="auto"/>
                <w:spacing w:val="16"/>
                <w:sz w:val="20"/>
                <w:szCs w:val="20"/>
              </w:rPr>
              <w:t>2</w:t>
            </w:r>
            <w:r>
              <w:rPr>
                <w:rFonts w:eastAsia="Times New Roman"/>
                <w:color w:val="auto"/>
                <w:spacing w:val="10"/>
                <w:sz w:val="20"/>
                <w:szCs w:val="20"/>
              </w:rPr>
              <w:t xml:space="preserve"> </w:t>
            </w:r>
            <w:r>
              <w:rPr>
                <w:rFonts w:eastAsia="Times New Roman"/>
                <w:color w:val="auto"/>
                <w:spacing w:val="8"/>
                <w:sz w:val="20"/>
                <w:szCs w:val="20"/>
              </w:rPr>
              <w:t xml:space="preserve">6 1  </w:t>
            </w:r>
            <w:r>
              <w:rPr>
                <w:rFonts w:ascii="宋体" w:hAnsi="宋体" w:cs="宋体"/>
                <w:color w:val="auto"/>
                <w:spacing w:val="8"/>
                <w:sz w:val="20"/>
                <w:szCs w:val="20"/>
              </w:rPr>
              <w:t>创新创业教育工作体系与创新创业教育平台建设情况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1300"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1517"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641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2" w:right="105" w:hanging="3"/>
              <w:textAlignment w:val="auto"/>
              <w:rPr>
                <w:rFonts w:ascii="宋体" w:hAnsi="宋体" w:cs="宋体"/>
                <w:color w:val="auto"/>
                <w:sz w:val="20"/>
                <w:szCs w:val="20"/>
              </w:rPr>
            </w:pPr>
            <w:r>
              <w:rPr>
                <w:rFonts w:eastAsia="Times New Roman"/>
                <w:color w:val="auto"/>
                <w:spacing w:val="16"/>
                <w:sz w:val="20"/>
                <w:szCs w:val="20"/>
              </w:rPr>
              <w:t>2.</w:t>
            </w:r>
            <w:r>
              <w:rPr>
                <w:rFonts w:eastAsia="Times New Roman"/>
                <w:color w:val="auto"/>
                <w:spacing w:val="11"/>
                <w:sz w:val="20"/>
                <w:szCs w:val="20"/>
              </w:rPr>
              <w:t>6</w:t>
            </w:r>
            <w:r>
              <w:rPr>
                <w:rFonts w:eastAsia="Times New Roman"/>
                <w:color w:val="auto"/>
                <w:spacing w:val="8"/>
                <w:sz w:val="20"/>
                <w:szCs w:val="20"/>
              </w:rPr>
              <w:t xml:space="preserve">.2  </w:t>
            </w:r>
            <w:r>
              <w:rPr>
                <w:rFonts w:ascii="宋体" w:hAnsi="宋体" w:cs="宋体"/>
                <w:color w:val="auto"/>
                <w:spacing w:val="8"/>
                <w:sz w:val="20"/>
                <w:szCs w:val="20"/>
              </w:rPr>
              <w:t>将创新创业教育贯穿于人才培养全过程</w:t>
            </w:r>
            <w:r>
              <w:rPr>
                <w:rFonts w:hint="eastAsia" w:ascii="宋体" w:hAnsi="宋体" w:cs="宋体"/>
                <w:color w:val="auto"/>
                <w:spacing w:val="8"/>
                <w:sz w:val="20"/>
                <w:szCs w:val="20"/>
              </w:rPr>
              <w:t>、</w:t>
            </w:r>
            <w:r>
              <w:rPr>
                <w:rFonts w:ascii="宋体" w:hAnsi="宋体" w:cs="宋体"/>
                <w:color w:val="auto"/>
                <w:spacing w:val="8"/>
                <w:sz w:val="20"/>
                <w:szCs w:val="20"/>
              </w:rPr>
              <w:t>融入专业教育的举措</w:t>
            </w:r>
            <w:r>
              <w:rPr>
                <w:rFonts w:ascii="宋体" w:hAnsi="宋体" w:cs="宋体"/>
                <w:color w:val="auto"/>
                <w:spacing w:val="7"/>
                <w:sz w:val="20"/>
                <w:szCs w:val="20"/>
              </w:rPr>
              <w:t>与成效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7" w:hRule="atLeast"/>
        </w:trPr>
        <w:tc>
          <w:tcPr>
            <w:tcW w:w="1300"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1517"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641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08" w:right="636" w:firstLine="1"/>
              <w:textAlignment w:val="auto"/>
              <w:rPr>
                <w:rFonts w:ascii="宋体" w:hAnsi="宋体" w:cs="宋体"/>
                <w:color w:val="auto"/>
                <w:sz w:val="20"/>
                <w:szCs w:val="20"/>
              </w:rPr>
            </w:pPr>
            <w:r>
              <w:rPr>
                <w:rFonts w:eastAsia="Times New Roman"/>
                <w:color w:val="auto"/>
                <w:spacing w:val="14"/>
                <w:sz w:val="20"/>
                <w:szCs w:val="20"/>
              </w:rPr>
              <w:t>2</w:t>
            </w:r>
            <w:r>
              <w:rPr>
                <w:rFonts w:eastAsia="Times New Roman"/>
                <w:color w:val="auto"/>
                <w:spacing w:val="8"/>
                <w:sz w:val="20"/>
                <w:szCs w:val="20"/>
              </w:rPr>
              <w:t xml:space="preserve">.6.3  </w:t>
            </w:r>
            <w:r>
              <w:rPr>
                <w:rFonts w:ascii="宋体" w:hAnsi="宋体" w:cs="宋体"/>
                <w:color w:val="auto"/>
                <w:spacing w:val="8"/>
                <w:sz w:val="20"/>
                <w:szCs w:val="20"/>
              </w:rPr>
              <w:t>学生参与创新创业教育积极性及创新创业教育成果</w:t>
            </w:r>
            <w:r>
              <w:rPr>
                <w:rFonts w:ascii="宋体" w:hAnsi="宋体" w:cs="宋体"/>
                <w:color w:val="auto"/>
                <w:sz w:val="20"/>
                <w:szCs w:val="20"/>
              </w:rPr>
              <w:t xml:space="preserve">   </w:t>
            </w:r>
            <w:r>
              <w:rPr>
                <w:rFonts w:ascii="宋体" w:hAnsi="宋体" w:cs="宋体"/>
                <w:b/>
                <w:color w:val="auto"/>
                <w:spacing w:val="18"/>
                <w:sz w:val="20"/>
                <w:szCs w:val="20"/>
              </w:rPr>
              <w:t>【必</w:t>
            </w:r>
            <w:r>
              <w:rPr>
                <w:rFonts w:ascii="宋体" w:hAnsi="宋体" w:cs="宋体"/>
                <w:b/>
                <w:color w:val="auto"/>
                <w:spacing w:val="11"/>
                <w:sz w:val="20"/>
                <w:szCs w:val="20"/>
              </w:rPr>
              <w:t>选</w:t>
            </w:r>
            <w:r>
              <w:rPr>
                <w:rFonts w:ascii="宋体" w:hAnsi="宋体" w:cs="宋体"/>
                <w:b/>
                <w:color w:val="auto"/>
                <w:spacing w:val="9"/>
                <w:sz w:val="20"/>
                <w:szCs w:val="20"/>
              </w:rPr>
              <w:t>】</w:t>
            </w:r>
            <w:r>
              <w:rPr>
                <w:rFonts w:ascii="宋体" w:hAnsi="宋体" w:cs="宋体"/>
                <w:color w:val="auto"/>
                <w:spacing w:val="9"/>
                <w:sz w:val="20"/>
                <w:szCs w:val="20"/>
              </w:rPr>
              <w:t>本科生参加各级各类创新创业实践活动人数及比例【必选】</w:t>
            </w:r>
            <w:r>
              <w:rPr>
                <w:rFonts w:eastAsia="Times New Roman"/>
                <w:color w:val="auto"/>
                <w:spacing w:val="9"/>
                <w:sz w:val="20"/>
                <w:szCs w:val="20"/>
              </w:rPr>
              <w:t>“</w:t>
            </w:r>
            <w:r>
              <w:rPr>
                <w:rFonts w:ascii="宋体" w:hAnsi="宋体" w:cs="宋体"/>
                <w:color w:val="auto"/>
                <w:spacing w:val="9"/>
                <w:sz w:val="20"/>
                <w:szCs w:val="20"/>
              </w:rPr>
              <w:t>互联网</w:t>
            </w:r>
            <w:r>
              <w:rPr>
                <w:rFonts w:eastAsia="Times New Roman"/>
                <w:color w:val="auto"/>
                <w:spacing w:val="9"/>
                <w:sz w:val="20"/>
                <w:szCs w:val="20"/>
              </w:rPr>
              <w:t>+”</w:t>
            </w:r>
            <w:r>
              <w:rPr>
                <w:rFonts w:ascii="宋体" w:hAnsi="宋体" w:cs="宋体"/>
                <w:color w:val="auto"/>
                <w:spacing w:val="9"/>
                <w:sz w:val="20"/>
                <w:szCs w:val="20"/>
              </w:rPr>
              <w:t>大学生创新创业大赛获奖数</w:t>
            </w:r>
          </w:p>
          <w:p>
            <w:pPr>
              <w:keepNext w:val="0"/>
              <w:keepLines w:val="0"/>
              <w:pageBreakBefore w:val="0"/>
              <w:widowControl w:val="0"/>
              <w:kinsoku/>
              <w:wordWrap/>
              <w:overflowPunct/>
              <w:topLinePunct w:val="0"/>
              <w:autoSpaceDE/>
              <w:autoSpaceDN/>
              <w:bidi w:val="0"/>
              <w:adjustRightInd/>
              <w:snapToGrid/>
              <w:spacing w:line="240" w:lineRule="auto"/>
              <w:ind w:left="116" w:right="108" w:hanging="8"/>
              <w:textAlignment w:val="auto"/>
              <w:rPr>
                <w:rFonts w:ascii="宋体" w:hAnsi="宋体" w:cs="宋体"/>
                <w:color w:val="auto"/>
                <w:sz w:val="20"/>
                <w:szCs w:val="20"/>
              </w:rPr>
            </w:pPr>
            <w:r>
              <w:rPr>
                <w:rFonts w:ascii="宋体" w:hAnsi="宋体" w:cs="宋体"/>
                <w:b/>
                <w:color w:val="auto"/>
                <w:spacing w:val="12"/>
                <w:sz w:val="20"/>
                <w:szCs w:val="20"/>
              </w:rPr>
              <w:t>【</w:t>
            </w:r>
            <w:r>
              <w:rPr>
                <w:rFonts w:ascii="宋体" w:hAnsi="宋体" w:cs="宋体"/>
                <w:b/>
                <w:color w:val="auto"/>
                <w:spacing w:val="8"/>
                <w:sz w:val="20"/>
                <w:szCs w:val="20"/>
              </w:rPr>
              <w:t>可</w:t>
            </w:r>
            <w:r>
              <w:rPr>
                <w:rFonts w:ascii="宋体" w:hAnsi="宋体" w:cs="宋体"/>
                <w:b/>
                <w:color w:val="auto"/>
                <w:spacing w:val="6"/>
                <w:sz w:val="20"/>
                <w:szCs w:val="20"/>
              </w:rPr>
              <w:t>选】</w:t>
            </w:r>
            <w:r>
              <w:rPr>
                <w:rFonts w:ascii="宋体" w:hAnsi="宋体" w:cs="宋体"/>
                <w:color w:val="auto"/>
                <w:spacing w:val="6"/>
                <w:sz w:val="20"/>
                <w:szCs w:val="20"/>
              </w:rPr>
              <w:t>学生学科竞赛获省级以上奖项数量</w:t>
            </w:r>
            <w:r>
              <w:rPr>
                <w:rFonts w:hint="eastAsia" w:ascii="宋体" w:hAnsi="宋体" w:cs="宋体"/>
                <w:color w:val="auto"/>
                <w:spacing w:val="6"/>
                <w:sz w:val="20"/>
                <w:szCs w:val="20"/>
              </w:rPr>
              <w:t>、</w:t>
            </w:r>
            <w:r>
              <w:rPr>
                <w:rFonts w:ascii="宋体" w:hAnsi="宋体" w:cs="宋体"/>
                <w:color w:val="auto"/>
                <w:spacing w:val="6"/>
                <w:sz w:val="20"/>
                <w:szCs w:val="20"/>
              </w:rPr>
              <w:t>省级及以上学科竞赛</w:t>
            </w:r>
            <w:r>
              <w:rPr>
                <w:rFonts w:ascii="宋体" w:hAnsi="宋体" w:cs="宋体"/>
                <w:color w:val="auto"/>
                <w:sz w:val="20"/>
                <w:szCs w:val="20"/>
              </w:rPr>
              <w:t xml:space="preserve"> </w:t>
            </w:r>
            <w:r>
              <w:rPr>
                <w:rFonts w:ascii="宋体" w:hAnsi="宋体" w:cs="宋体"/>
                <w:color w:val="auto"/>
                <w:spacing w:val="11"/>
                <w:sz w:val="20"/>
                <w:szCs w:val="20"/>
              </w:rPr>
              <w:t>获</w:t>
            </w:r>
            <w:r>
              <w:rPr>
                <w:rFonts w:ascii="宋体" w:hAnsi="宋体" w:cs="宋体"/>
                <w:color w:val="auto"/>
                <w:spacing w:val="9"/>
                <w:sz w:val="20"/>
                <w:szCs w:val="20"/>
              </w:rPr>
              <w:t>奖学生人次数占学生总数的比例</w:t>
            </w:r>
          </w:p>
        </w:tc>
      </w:tr>
    </w:tbl>
    <w:p>
      <w:pPr>
        <w:rPr>
          <w:color w:val="auto"/>
        </w:rPr>
        <w:sectPr>
          <w:footerReference r:id="rId6" w:type="default"/>
          <w:pgSz w:w="11906" w:h="16839"/>
          <w:pgMar w:top="1431" w:right="1388" w:bottom="1247" w:left="1388" w:header="0" w:footer="991" w:gutter="0"/>
          <w:cols w:space="720" w:num="1"/>
        </w:sectPr>
      </w:pPr>
    </w:p>
    <w:p>
      <w:pPr>
        <w:rPr>
          <w:color w:val="auto"/>
        </w:rPr>
      </w:pPr>
    </w:p>
    <w:p>
      <w:pPr>
        <w:spacing w:line="28" w:lineRule="exact"/>
        <w:rPr>
          <w:color w:val="auto"/>
        </w:rPr>
      </w:pPr>
    </w:p>
    <w:tbl>
      <w:tblPr>
        <w:tblStyle w:val="26"/>
        <w:tblW w:w="912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61"/>
        <w:gridCol w:w="1559"/>
        <w:gridCol w:w="916"/>
        <w:gridCol w:w="52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jc w:val="center"/>
        </w:trPr>
        <w:tc>
          <w:tcPr>
            <w:tcW w:w="136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黑体" w:hAnsi="黑体" w:eastAsia="黑体" w:cs="黑体"/>
                <w:color w:val="auto"/>
                <w:sz w:val="20"/>
                <w:szCs w:val="20"/>
              </w:rPr>
            </w:pPr>
            <w:r>
              <w:rPr>
                <w:rFonts w:ascii="黑体" w:hAnsi="黑体" w:eastAsia="黑体" w:cs="黑体"/>
                <w:color w:val="auto"/>
                <w:spacing w:val="8"/>
                <w:sz w:val="20"/>
                <w:szCs w:val="20"/>
              </w:rPr>
              <w:t>一</w:t>
            </w:r>
            <w:r>
              <w:rPr>
                <w:rFonts w:ascii="黑体" w:hAnsi="黑体" w:eastAsia="黑体" w:cs="黑体"/>
                <w:color w:val="auto"/>
                <w:spacing w:val="6"/>
                <w:sz w:val="20"/>
                <w:szCs w:val="20"/>
              </w:rPr>
              <w:t>级指标</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黑体" w:hAnsi="黑体" w:eastAsia="黑体" w:cs="黑体"/>
                <w:color w:val="auto"/>
                <w:sz w:val="20"/>
                <w:szCs w:val="20"/>
              </w:rPr>
            </w:pPr>
            <w:r>
              <w:rPr>
                <w:rFonts w:ascii="黑体" w:hAnsi="黑体" w:eastAsia="黑体" w:cs="黑体"/>
                <w:color w:val="auto"/>
                <w:spacing w:val="8"/>
                <w:sz w:val="20"/>
                <w:szCs w:val="20"/>
              </w:rPr>
              <w:t>二</w:t>
            </w:r>
            <w:r>
              <w:rPr>
                <w:rFonts w:ascii="黑体" w:hAnsi="黑体" w:eastAsia="黑体" w:cs="黑体"/>
                <w:color w:val="auto"/>
                <w:spacing w:val="6"/>
                <w:sz w:val="20"/>
                <w:szCs w:val="20"/>
              </w:rPr>
              <w:t>级指标</w:t>
            </w:r>
          </w:p>
        </w:tc>
        <w:tc>
          <w:tcPr>
            <w:tcW w:w="620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黑体" w:hAnsi="黑体" w:eastAsia="黑体" w:cs="黑体"/>
                <w:color w:val="auto"/>
                <w:sz w:val="20"/>
                <w:szCs w:val="20"/>
              </w:rPr>
            </w:pPr>
            <w:r>
              <w:rPr>
                <w:rFonts w:ascii="黑体" w:hAnsi="黑体" w:eastAsia="黑体" w:cs="黑体"/>
                <w:color w:val="auto"/>
                <w:spacing w:val="6"/>
                <w:sz w:val="20"/>
                <w:szCs w:val="20"/>
              </w:rPr>
              <w:t>审核重</w:t>
            </w:r>
            <w:r>
              <w:rPr>
                <w:rFonts w:ascii="黑体" w:hAnsi="黑体" w:eastAsia="黑体" w:cs="黑体"/>
                <w:color w:val="auto"/>
                <w:spacing w:val="5"/>
                <w:sz w:val="20"/>
                <w:szCs w:val="20"/>
              </w:rPr>
              <w:t>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jc w:val="center"/>
        </w:trPr>
        <w:tc>
          <w:tcPr>
            <w:tcW w:w="1361"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cs="宋体"/>
                <w:color w:val="auto"/>
                <w:sz w:val="20"/>
                <w:szCs w:val="20"/>
              </w:rPr>
            </w:pPr>
            <w:r>
              <w:rPr>
                <w:rFonts w:eastAsia="Times New Roman"/>
                <w:color w:val="auto"/>
                <w:spacing w:val="7"/>
                <w:sz w:val="20"/>
                <w:szCs w:val="20"/>
              </w:rPr>
              <w:t>3</w:t>
            </w:r>
            <w:r>
              <w:rPr>
                <w:rFonts w:eastAsia="Times New Roman"/>
                <w:color w:val="auto"/>
                <w:spacing w:val="6"/>
                <w:sz w:val="20"/>
                <w:szCs w:val="20"/>
              </w:rPr>
              <w:t>.</w:t>
            </w:r>
            <w:r>
              <w:rPr>
                <w:rFonts w:ascii="宋体" w:hAnsi="宋体" w:cs="宋体"/>
                <w:color w:val="auto"/>
                <w:spacing w:val="6"/>
                <w:sz w:val="20"/>
                <w:szCs w:val="20"/>
              </w:rPr>
              <w:t>教学资源</w:t>
            </w:r>
            <w:r>
              <w:rPr>
                <w:rFonts w:ascii="宋体" w:hAnsi="宋体" w:cs="宋体"/>
                <w:color w:val="auto"/>
                <w:sz w:val="20"/>
                <w:szCs w:val="20"/>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cs="宋体"/>
                <w:color w:val="auto"/>
                <w:sz w:val="20"/>
                <w:szCs w:val="20"/>
              </w:rPr>
            </w:pPr>
            <w:r>
              <w:rPr>
                <w:rFonts w:ascii="宋体" w:hAnsi="宋体" w:cs="宋体"/>
                <w:color w:val="auto"/>
                <w:spacing w:val="6"/>
                <w:sz w:val="20"/>
                <w:szCs w:val="20"/>
              </w:rPr>
              <w:t>与</w:t>
            </w:r>
            <w:r>
              <w:rPr>
                <w:rFonts w:ascii="宋体" w:hAnsi="宋体" w:cs="宋体"/>
                <w:color w:val="auto"/>
                <w:spacing w:val="5"/>
                <w:sz w:val="20"/>
                <w:szCs w:val="20"/>
              </w:rPr>
              <w:t>利用</w:t>
            </w:r>
          </w:p>
        </w:tc>
        <w:tc>
          <w:tcPr>
            <w:tcW w:w="155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cs="宋体"/>
                <w:color w:val="auto"/>
                <w:sz w:val="20"/>
                <w:szCs w:val="20"/>
              </w:rPr>
            </w:pPr>
            <w:r>
              <w:rPr>
                <w:rFonts w:eastAsia="Times New Roman"/>
                <w:color w:val="auto"/>
                <w:spacing w:val="-1"/>
                <w:position w:val="6"/>
                <w:sz w:val="20"/>
                <w:szCs w:val="20"/>
              </w:rPr>
              <w:t>X</w:t>
            </w:r>
            <w:r>
              <w:rPr>
                <w:rFonts w:eastAsia="Times New Roman"/>
                <w:color w:val="auto"/>
                <w:spacing w:val="-2"/>
                <w:position w:val="6"/>
                <w:sz w:val="20"/>
                <w:szCs w:val="20"/>
              </w:rPr>
              <w:t xml:space="preserve">3. 1 </w:t>
            </w:r>
            <w:r>
              <w:rPr>
                <w:rFonts w:ascii="宋体" w:hAnsi="宋体" w:cs="宋体"/>
                <w:color w:val="auto"/>
                <w:spacing w:val="-1"/>
                <w:position w:val="6"/>
                <w:sz w:val="20"/>
                <w:szCs w:val="20"/>
              </w:rPr>
              <w:t>设施</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cs="宋体"/>
                <w:color w:val="auto"/>
                <w:sz w:val="20"/>
                <w:szCs w:val="20"/>
              </w:rPr>
            </w:pPr>
            <w:r>
              <w:rPr>
                <w:rFonts w:ascii="宋体" w:hAnsi="宋体" w:cs="宋体"/>
                <w:color w:val="auto"/>
                <w:spacing w:val="4"/>
                <w:sz w:val="20"/>
                <w:szCs w:val="20"/>
              </w:rPr>
              <w:t>条</w:t>
            </w:r>
            <w:r>
              <w:rPr>
                <w:rFonts w:ascii="宋体" w:hAnsi="宋体" w:cs="宋体"/>
                <w:color w:val="auto"/>
                <w:spacing w:val="3"/>
                <w:sz w:val="20"/>
                <w:szCs w:val="20"/>
              </w:rPr>
              <w:t>件</w:t>
            </w: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06"/>
              <w:textAlignment w:val="auto"/>
              <w:rPr>
                <w:rFonts w:ascii="宋体" w:hAnsi="宋体" w:cs="宋体"/>
                <w:color w:val="auto"/>
                <w:sz w:val="20"/>
                <w:szCs w:val="20"/>
              </w:rPr>
            </w:pPr>
            <w:r>
              <w:rPr>
                <w:rFonts w:eastAsia="Times New Roman"/>
                <w:color w:val="auto"/>
                <w:sz w:val="20"/>
                <w:szCs w:val="20"/>
              </w:rPr>
              <w:t>X</w:t>
            </w:r>
            <w:r>
              <w:rPr>
                <w:rFonts w:eastAsia="Times New Roman"/>
                <w:color w:val="auto"/>
                <w:spacing w:val="8"/>
                <w:sz w:val="20"/>
                <w:szCs w:val="20"/>
              </w:rPr>
              <w:t>3. 1.</w:t>
            </w:r>
            <w:r>
              <w:rPr>
                <w:rFonts w:eastAsia="Times New Roman"/>
                <w:color w:val="auto"/>
                <w:spacing w:val="6"/>
                <w:sz w:val="20"/>
                <w:szCs w:val="20"/>
              </w:rPr>
              <w:t xml:space="preserve"> </w:t>
            </w:r>
            <w:r>
              <w:rPr>
                <w:rFonts w:eastAsia="Times New Roman"/>
                <w:color w:val="auto"/>
                <w:spacing w:val="4"/>
                <w:sz w:val="20"/>
                <w:szCs w:val="20"/>
              </w:rPr>
              <w:t xml:space="preserve">1  </w:t>
            </w:r>
            <w:r>
              <w:rPr>
                <w:rFonts w:ascii="宋体" w:hAnsi="宋体" w:cs="宋体"/>
                <w:color w:val="auto"/>
                <w:spacing w:val="4"/>
                <w:sz w:val="20"/>
                <w:szCs w:val="20"/>
              </w:rPr>
              <w:t>教学经费</w:t>
            </w:r>
            <w:r>
              <w:rPr>
                <w:rFonts w:hint="eastAsia" w:ascii="宋体" w:hAnsi="宋体" w:cs="宋体"/>
                <w:color w:val="auto"/>
                <w:spacing w:val="4"/>
                <w:sz w:val="20"/>
                <w:szCs w:val="20"/>
              </w:rPr>
              <w:t>、</w:t>
            </w:r>
            <w:r>
              <w:rPr>
                <w:rFonts w:ascii="宋体" w:hAnsi="宋体" w:cs="宋体"/>
                <w:color w:val="auto"/>
                <w:spacing w:val="4"/>
                <w:sz w:val="20"/>
                <w:szCs w:val="20"/>
              </w:rPr>
              <w:t>图书资料</w:t>
            </w:r>
            <w:r>
              <w:rPr>
                <w:rFonts w:hint="eastAsia" w:ascii="宋体" w:hAnsi="宋体" w:cs="宋体"/>
                <w:color w:val="auto"/>
                <w:spacing w:val="4"/>
                <w:sz w:val="20"/>
                <w:szCs w:val="20"/>
              </w:rPr>
              <w:t>、</w:t>
            </w:r>
            <w:r>
              <w:rPr>
                <w:rFonts w:ascii="宋体" w:hAnsi="宋体" w:cs="宋体"/>
                <w:color w:val="auto"/>
                <w:spacing w:val="4"/>
                <w:sz w:val="20"/>
                <w:szCs w:val="20"/>
              </w:rPr>
              <w:t>校园网等满足教学要求情况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2" w:right="105" w:hanging="6"/>
              <w:textAlignment w:val="auto"/>
              <w:rPr>
                <w:rFonts w:ascii="宋体" w:hAnsi="宋体" w:cs="宋体"/>
                <w:color w:val="auto"/>
                <w:sz w:val="20"/>
                <w:szCs w:val="20"/>
              </w:rPr>
            </w:pPr>
            <w:r>
              <w:rPr>
                <w:rFonts w:eastAsia="Times New Roman"/>
                <w:color w:val="auto"/>
                <w:sz w:val="20"/>
                <w:szCs w:val="20"/>
              </w:rPr>
              <w:t>X</w:t>
            </w:r>
            <w:r>
              <w:rPr>
                <w:rFonts w:eastAsia="Times New Roman"/>
                <w:color w:val="auto"/>
                <w:spacing w:val="9"/>
                <w:sz w:val="20"/>
                <w:szCs w:val="20"/>
              </w:rPr>
              <w:t xml:space="preserve">3. 1.2  </w:t>
            </w:r>
            <w:r>
              <w:rPr>
                <w:rFonts w:ascii="宋体" w:hAnsi="宋体" w:cs="宋体"/>
                <w:color w:val="auto"/>
                <w:spacing w:val="9"/>
                <w:sz w:val="20"/>
                <w:szCs w:val="20"/>
              </w:rPr>
              <w:t>校舍</w:t>
            </w:r>
            <w:r>
              <w:rPr>
                <w:rFonts w:hint="eastAsia" w:ascii="宋体" w:hAnsi="宋体" w:cs="宋体"/>
                <w:color w:val="auto"/>
                <w:spacing w:val="9"/>
                <w:sz w:val="20"/>
                <w:szCs w:val="20"/>
              </w:rPr>
              <w:t>、</w:t>
            </w:r>
            <w:r>
              <w:rPr>
                <w:rFonts w:ascii="宋体" w:hAnsi="宋体" w:cs="宋体"/>
                <w:color w:val="auto"/>
                <w:spacing w:val="9"/>
                <w:sz w:val="20"/>
                <w:szCs w:val="20"/>
              </w:rPr>
              <w:t>运动场所</w:t>
            </w:r>
            <w:r>
              <w:rPr>
                <w:rFonts w:hint="eastAsia" w:ascii="宋体" w:hAnsi="宋体" w:cs="宋体"/>
                <w:color w:val="auto"/>
                <w:spacing w:val="9"/>
                <w:sz w:val="20"/>
                <w:szCs w:val="20"/>
              </w:rPr>
              <w:t>、</w:t>
            </w:r>
            <w:r>
              <w:rPr>
                <w:rFonts w:ascii="宋体" w:hAnsi="宋体" w:cs="宋体"/>
                <w:color w:val="auto"/>
                <w:spacing w:val="9"/>
                <w:sz w:val="20"/>
                <w:szCs w:val="20"/>
              </w:rPr>
              <w:t>体育设施</w:t>
            </w:r>
            <w:r>
              <w:rPr>
                <w:rFonts w:hint="eastAsia" w:ascii="宋体" w:hAnsi="宋体" w:cs="宋体"/>
                <w:color w:val="auto"/>
                <w:spacing w:val="9"/>
                <w:sz w:val="20"/>
                <w:szCs w:val="20"/>
              </w:rPr>
              <w:t>、</w:t>
            </w:r>
            <w:r>
              <w:rPr>
                <w:rFonts w:ascii="宋体" w:hAnsi="宋体" w:cs="宋体"/>
                <w:color w:val="auto"/>
                <w:spacing w:val="9"/>
                <w:sz w:val="20"/>
                <w:szCs w:val="20"/>
              </w:rPr>
              <w:t>艺术场馆</w:t>
            </w:r>
            <w:r>
              <w:rPr>
                <w:rFonts w:hint="eastAsia" w:ascii="宋体" w:hAnsi="宋体" w:cs="宋体"/>
                <w:color w:val="auto"/>
                <w:spacing w:val="9"/>
                <w:sz w:val="20"/>
                <w:szCs w:val="20"/>
              </w:rPr>
              <w:t>、</w:t>
            </w:r>
            <w:r>
              <w:rPr>
                <w:rFonts w:ascii="宋体" w:hAnsi="宋体" w:cs="宋体"/>
                <w:color w:val="auto"/>
                <w:spacing w:val="9"/>
                <w:sz w:val="20"/>
                <w:szCs w:val="20"/>
              </w:rPr>
              <w:t>实验室</w:t>
            </w:r>
            <w:r>
              <w:rPr>
                <w:rFonts w:hint="eastAsia" w:ascii="宋体" w:hAnsi="宋体" w:cs="宋体"/>
                <w:color w:val="auto"/>
                <w:spacing w:val="9"/>
                <w:sz w:val="20"/>
                <w:szCs w:val="20"/>
              </w:rPr>
              <w:t>、</w:t>
            </w:r>
            <w:r>
              <w:rPr>
                <w:rFonts w:ascii="宋体" w:hAnsi="宋体" w:cs="宋体"/>
                <w:color w:val="auto"/>
                <w:spacing w:val="9"/>
                <w:sz w:val="20"/>
                <w:szCs w:val="20"/>
              </w:rPr>
              <w:t>实习</w:t>
            </w:r>
            <w:r>
              <w:rPr>
                <w:rFonts w:ascii="宋体" w:hAnsi="宋体" w:cs="宋体"/>
                <w:color w:val="auto"/>
                <w:spacing w:val="4"/>
                <w:sz w:val="20"/>
                <w:szCs w:val="20"/>
              </w:rPr>
              <w:t>基</w:t>
            </w:r>
            <w:r>
              <w:rPr>
                <w:rFonts w:ascii="宋体" w:hAnsi="宋体" w:cs="宋体"/>
                <w:color w:val="auto"/>
                <w:spacing w:val="18"/>
                <w:sz w:val="20"/>
                <w:szCs w:val="20"/>
              </w:rPr>
              <w:t>地</w:t>
            </w:r>
            <w:r>
              <w:rPr>
                <w:rFonts w:ascii="宋体" w:hAnsi="宋体" w:cs="宋体"/>
                <w:color w:val="auto"/>
                <w:spacing w:val="9"/>
                <w:sz w:val="20"/>
                <w:szCs w:val="20"/>
              </w:rPr>
              <w:t>及其设施条件满足教学要求情况及利用率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cs="宋体"/>
                <w:color w:val="auto"/>
                <w:sz w:val="20"/>
                <w:szCs w:val="20"/>
              </w:rPr>
            </w:pPr>
            <w:r>
              <w:rPr>
                <w:rFonts w:eastAsia="Times New Roman"/>
                <w:color w:val="auto"/>
                <w:spacing w:val="10"/>
                <w:sz w:val="20"/>
                <w:szCs w:val="20"/>
              </w:rPr>
              <w:t>3</w:t>
            </w:r>
            <w:r>
              <w:rPr>
                <w:rFonts w:eastAsia="Times New Roman"/>
                <w:color w:val="auto"/>
                <w:spacing w:val="6"/>
                <w:sz w:val="20"/>
                <w:szCs w:val="20"/>
              </w:rPr>
              <w:t>.</w:t>
            </w:r>
            <w:r>
              <w:rPr>
                <w:rFonts w:eastAsia="Times New Roman"/>
                <w:color w:val="auto"/>
                <w:spacing w:val="5"/>
                <w:sz w:val="20"/>
                <w:szCs w:val="20"/>
              </w:rPr>
              <w:t xml:space="preserve">2 </w:t>
            </w:r>
            <w:r>
              <w:rPr>
                <w:rFonts w:ascii="宋体" w:hAnsi="宋体" w:cs="宋体"/>
                <w:color w:val="auto"/>
                <w:spacing w:val="5"/>
                <w:sz w:val="20"/>
                <w:szCs w:val="20"/>
              </w:rPr>
              <w:t>资源建设</w:t>
            </w:r>
          </w:p>
        </w:tc>
        <w:tc>
          <w:tcPr>
            <w:tcW w:w="916" w:type="dxa"/>
            <w:vMerge w:val="restart"/>
            <w:tcBorders>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eastAsia="Times New Roman"/>
                <w:color w:val="auto"/>
                <w:sz w:val="20"/>
                <w:szCs w:val="20"/>
              </w:rPr>
            </w:pPr>
            <w:r>
              <w:rPr>
                <w:rFonts w:eastAsia="Times New Roman"/>
                <w:color w:val="auto"/>
                <w:sz w:val="20"/>
                <w:szCs w:val="20"/>
              </w:rPr>
              <w:t>B</w:t>
            </w:r>
            <w:r>
              <w:rPr>
                <w:rFonts w:eastAsia="Times New Roman"/>
                <w:color w:val="auto"/>
                <w:spacing w:val="-1"/>
                <w:sz w:val="20"/>
                <w:szCs w:val="20"/>
              </w:rPr>
              <w:t xml:space="preserve"> 3.2</w:t>
            </w:r>
            <w:r>
              <w:rPr>
                <w:rFonts w:eastAsia="Times New Roman"/>
                <w:color w:val="auto"/>
                <w:sz w:val="20"/>
                <w:szCs w:val="20"/>
              </w:rPr>
              <w:t>. 1</w:t>
            </w: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09"/>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9"/>
                <w:sz w:val="20"/>
                <w:szCs w:val="20"/>
              </w:rPr>
              <w:t xml:space="preserve">1  </w:t>
            </w:r>
            <w:r>
              <w:rPr>
                <w:rFonts w:ascii="宋体" w:hAnsi="宋体" w:cs="宋体"/>
                <w:color w:val="auto"/>
                <w:spacing w:val="9"/>
                <w:sz w:val="20"/>
                <w:szCs w:val="20"/>
              </w:rPr>
              <w:t>优质教学资源建设及其共享情</w:t>
            </w:r>
            <w:r>
              <w:rPr>
                <w:rFonts w:ascii="宋体" w:hAnsi="宋体" w:cs="宋体"/>
                <w:color w:val="auto"/>
                <w:spacing w:val="7"/>
                <w:sz w:val="20"/>
                <w:szCs w:val="20"/>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916"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11" w:right="110" w:hanging="2"/>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17"/>
                <w:sz w:val="20"/>
                <w:szCs w:val="20"/>
              </w:rPr>
              <w:t>2</w:t>
            </w:r>
            <w:r>
              <w:rPr>
                <w:rFonts w:eastAsia="Times New Roman"/>
                <w:color w:val="auto"/>
                <w:spacing w:val="13"/>
                <w:sz w:val="20"/>
                <w:szCs w:val="20"/>
              </w:rPr>
              <w:t xml:space="preserve">  </w:t>
            </w:r>
            <w:r>
              <w:rPr>
                <w:rFonts w:ascii="宋体" w:hAnsi="宋体" w:cs="宋体"/>
                <w:color w:val="auto"/>
                <w:spacing w:val="13"/>
                <w:sz w:val="20"/>
                <w:szCs w:val="20"/>
              </w:rPr>
              <w:t>行业企业课程资源库</w:t>
            </w:r>
            <w:r>
              <w:rPr>
                <w:rFonts w:hint="eastAsia" w:ascii="宋体" w:hAnsi="宋体" w:cs="宋体"/>
                <w:color w:val="auto"/>
                <w:spacing w:val="13"/>
                <w:sz w:val="20"/>
                <w:szCs w:val="20"/>
              </w:rPr>
              <w:t>、</w:t>
            </w:r>
            <w:r>
              <w:rPr>
                <w:rFonts w:ascii="宋体" w:hAnsi="宋体" w:cs="宋体"/>
                <w:color w:val="auto"/>
                <w:spacing w:val="13"/>
                <w:sz w:val="20"/>
                <w:szCs w:val="20"/>
              </w:rPr>
              <w:t>真实项目案例库建设及共享</w:t>
            </w:r>
            <w:r>
              <w:rPr>
                <w:rFonts w:ascii="宋体" w:hAnsi="宋体" w:cs="宋体"/>
                <w:color w:val="auto"/>
                <w:spacing w:val="6"/>
                <w:sz w:val="20"/>
                <w:szCs w:val="20"/>
              </w:rPr>
              <w:t>情</w:t>
            </w:r>
            <w:r>
              <w:rPr>
                <w:rFonts w:ascii="宋体" w:hAnsi="宋体" w:cs="宋体"/>
                <w:color w:val="auto"/>
                <w:spacing w:val="5"/>
                <w:sz w:val="20"/>
                <w:szCs w:val="20"/>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916" w:type="dxa"/>
            <w:vMerge w:val="restart"/>
            <w:tcBorders>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eastAsia="Times New Roman"/>
                <w:color w:val="auto"/>
                <w:sz w:val="20"/>
                <w:szCs w:val="20"/>
              </w:rPr>
            </w:pPr>
            <w:r>
              <w:rPr>
                <w:rFonts w:eastAsia="Times New Roman"/>
                <w:color w:val="auto"/>
                <w:sz w:val="20"/>
                <w:szCs w:val="20"/>
              </w:rPr>
              <w:t>B</w:t>
            </w:r>
            <w:r>
              <w:rPr>
                <w:rFonts w:eastAsia="Times New Roman"/>
                <w:color w:val="auto"/>
                <w:spacing w:val="6"/>
                <w:sz w:val="20"/>
                <w:szCs w:val="20"/>
              </w:rPr>
              <w:t xml:space="preserve"> </w:t>
            </w:r>
            <w:r>
              <w:rPr>
                <w:rFonts w:eastAsia="Times New Roman"/>
                <w:color w:val="auto"/>
                <w:spacing w:val="4"/>
                <w:sz w:val="20"/>
                <w:szCs w:val="20"/>
              </w:rPr>
              <w:t>3.2.2</w:t>
            </w: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15" w:right="110" w:hanging="6"/>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17"/>
                <w:sz w:val="20"/>
                <w:szCs w:val="20"/>
              </w:rPr>
              <w:t>1</w:t>
            </w:r>
            <w:r>
              <w:rPr>
                <w:rFonts w:eastAsia="Times New Roman"/>
                <w:color w:val="auto"/>
                <w:spacing w:val="13"/>
                <w:sz w:val="20"/>
                <w:szCs w:val="20"/>
              </w:rPr>
              <w:t xml:space="preserve">  </w:t>
            </w:r>
            <w:r>
              <w:rPr>
                <w:rFonts w:ascii="宋体" w:hAnsi="宋体" w:cs="宋体"/>
                <w:color w:val="auto"/>
                <w:spacing w:val="13"/>
                <w:sz w:val="20"/>
                <w:szCs w:val="20"/>
              </w:rPr>
              <w:t>面向国家</w:t>
            </w:r>
            <w:r>
              <w:rPr>
                <w:rFonts w:hint="eastAsia" w:ascii="宋体" w:hAnsi="宋体" w:cs="宋体"/>
                <w:color w:val="auto"/>
                <w:spacing w:val="13"/>
                <w:sz w:val="20"/>
                <w:szCs w:val="20"/>
              </w:rPr>
              <w:t>、</w:t>
            </w:r>
            <w:r>
              <w:rPr>
                <w:rFonts w:ascii="宋体" w:hAnsi="宋体" w:cs="宋体"/>
                <w:color w:val="auto"/>
                <w:spacing w:val="13"/>
                <w:sz w:val="20"/>
                <w:szCs w:val="20"/>
              </w:rPr>
              <w:t>行业领域需求的高水平教材建设举措与</w:t>
            </w:r>
            <w:r>
              <w:rPr>
                <w:rFonts w:ascii="宋体" w:hAnsi="宋体" w:cs="宋体"/>
                <w:color w:val="auto"/>
                <w:spacing w:val="4"/>
                <w:sz w:val="20"/>
                <w:szCs w:val="20"/>
              </w:rPr>
              <w:t>成</w:t>
            </w:r>
            <w:r>
              <w:rPr>
                <w:rFonts w:ascii="宋体" w:hAnsi="宋体" w:cs="宋体"/>
                <w:color w:val="auto"/>
                <w:spacing w:val="3"/>
                <w:sz w:val="20"/>
                <w:szCs w:val="20"/>
              </w:rPr>
              <w:t>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916"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16" w:right="110" w:hanging="7"/>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17"/>
                <w:sz w:val="20"/>
                <w:szCs w:val="20"/>
              </w:rPr>
              <w:t>2</w:t>
            </w:r>
            <w:r>
              <w:rPr>
                <w:rFonts w:eastAsia="Times New Roman"/>
                <w:color w:val="auto"/>
                <w:spacing w:val="13"/>
                <w:sz w:val="20"/>
                <w:szCs w:val="20"/>
              </w:rPr>
              <w:t xml:space="preserve">  </w:t>
            </w:r>
            <w:r>
              <w:rPr>
                <w:rFonts w:ascii="宋体" w:hAnsi="宋体" w:cs="宋体"/>
                <w:color w:val="auto"/>
                <w:spacing w:val="13"/>
                <w:sz w:val="20"/>
                <w:szCs w:val="20"/>
              </w:rPr>
              <w:t>面向行业企业实际</w:t>
            </w:r>
            <w:r>
              <w:rPr>
                <w:rFonts w:hint="eastAsia" w:ascii="宋体" w:hAnsi="宋体" w:cs="宋体"/>
                <w:color w:val="auto"/>
                <w:spacing w:val="13"/>
                <w:sz w:val="20"/>
                <w:szCs w:val="20"/>
              </w:rPr>
              <w:t>、</w:t>
            </w:r>
            <w:r>
              <w:rPr>
                <w:rFonts w:ascii="宋体" w:hAnsi="宋体" w:cs="宋体"/>
                <w:color w:val="auto"/>
                <w:spacing w:val="13"/>
                <w:sz w:val="20"/>
                <w:szCs w:val="20"/>
              </w:rPr>
              <w:t>产业发展需要的应用型教材建</w:t>
            </w:r>
            <w:r>
              <w:rPr>
                <w:rFonts w:ascii="宋体" w:hAnsi="宋体" w:cs="宋体"/>
                <w:color w:val="auto"/>
                <w:spacing w:val="6"/>
                <w:sz w:val="20"/>
                <w:szCs w:val="20"/>
              </w:rPr>
              <w:t>设情</w:t>
            </w:r>
            <w:r>
              <w:rPr>
                <w:rFonts w:ascii="宋体" w:hAnsi="宋体" w:cs="宋体"/>
                <w:color w:val="auto"/>
                <w:spacing w:val="5"/>
                <w:sz w:val="20"/>
                <w:szCs w:val="20"/>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916" w:type="dxa"/>
          </w:tcPr>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eastAsia="Times New Roman"/>
                <w:color w:val="auto"/>
                <w:sz w:val="20"/>
                <w:szCs w:val="20"/>
              </w:rPr>
            </w:pPr>
            <w:r>
              <w:rPr>
                <w:rFonts w:eastAsia="Times New Roman"/>
                <w:color w:val="auto"/>
                <w:sz w:val="20"/>
                <w:szCs w:val="20"/>
              </w:rPr>
              <w:t>K</w:t>
            </w:r>
            <w:r>
              <w:rPr>
                <w:rFonts w:eastAsia="Times New Roman"/>
                <w:color w:val="auto"/>
                <w:spacing w:val="6"/>
                <w:sz w:val="20"/>
                <w:szCs w:val="20"/>
              </w:rPr>
              <w:t xml:space="preserve"> </w:t>
            </w:r>
            <w:r>
              <w:rPr>
                <w:rFonts w:eastAsia="Times New Roman"/>
                <w:color w:val="auto"/>
                <w:spacing w:val="5"/>
                <w:sz w:val="20"/>
                <w:szCs w:val="20"/>
              </w:rPr>
              <w:t>3.2.3</w:t>
            </w: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16" w:right="108" w:hanging="2"/>
              <w:textAlignment w:val="auto"/>
              <w:rPr>
                <w:rFonts w:ascii="宋体" w:hAnsi="宋体" w:cs="宋体"/>
                <w:color w:val="auto"/>
                <w:sz w:val="20"/>
                <w:szCs w:val="20"/>
              </w:rPr>
            </w:pPr>
            <w:r>
              <w:rPr>
                <w:rFonts w:ascii="宋体" w:hAnsi="宋体" w:cs="宋体"/>
                <w:color w:val="auto"/>
                <w:spacing w:val="12"/>
                <w:sz w:val="20"/>
                <w:szCs w:val="20"/>
              </w:rPr>
              <w:t>适应</w:t>
            </w:r>
            <w:r>
              <w:rPr>
                <w:rFonts w:eastAsia="Times New Roman"/>
                <w:color w:val="auto"/>
                <w:spacing w:val="8"/>
                <w:sz w:val="20"/>
                <w:szCs w:val="20"/>
              </w:rPr>
              <w:t>“</w:t>
            </w:r>
            <w:r>
              <w:rPr>
                <w:rFonts w:ascii="宋体" w:hAnsi="宋体" w:cs="宋体"/>
                <w:color w:val="auto"/>
                <w:spacing w:val="6"/>
                <w:sz w:val="20"/>
                <w:szCs w:val="20"/>
              </w:rPr>
              <w:t>互联网</w:t>
            </w:r>
            <w:r>
              <w:rPr>
                <w:rFonts w:eastAsia="Times New Roman"/>
                <w:color w:val="auto"/>
                <w:spacing w:val="6"/>
                <w:sz w:val="20"/>
                <w:szCs w:val="20"/>
              </w:rPr>
              <w:t>+”</w:t>
            </w:r>
            <w:r>
              <w:rPr>
                <w:rFonts w:ascii="宋体" w:hAnsi="宋体" w:cs="宋体"/>
                <w:color w:val="auto"/>
                <w:spacing w:val="6"/>
                <w:sz w:val="20"/>
                <w:szCs w:val="20"/>
              </w:rPr>
              <w:t>课程教学需要的智慧教室</w:t>
            </w:r>
            <w:r>
              <w:rPr>
                <w:rFonts w:hint="eastAsia" w:ascii="宋体" w:hAnsi="宋体" w:cs="宋体"/>
                <w:color w:val="auto"/>
                <w:spacing w:val="6"/>
                <w:sz w:val="20"/>
                <w:szCs w:val="20"/>
              </w:rPr>
              <w:t>、</w:t>
            </w:r>
            <w:r>
              <w:rPr>
                <w:rFonts w:ascii="宋体" w:hAnsi="宋体" w:cs="宋体"/>
                <w:color w:val="auto"/>
                <w:spacing w:val="6"/>
                <w:sz w:val="20"/>
                <w:szCs w:val="20"/>
              </w:rPr>
              <w:t>智能实验室等</w:t>
            </w:r>
            <w:r>
              <w:rPr>
                <w:rFonts w:ascii="宋体" w:hAnsi="宋体" w:cs="宋体"/>
                <w:color w:val="auto"/>
                <w:spacing w:val="10"/>
                <w:sz w:val="20"/>
                <w:szCs w:val="20"/>
              </w:rPr>
              <w:t>教</w:t>
            </w:r>
            <w:r>
              <w:rPr>
                <w:rFonts w:ascii="宋体" w:hAnsi="宋体" w:cs="宋体"/>
                <w:color w:val="auto"/>
                <w:spacing w:val="9"/>
                <w:sz w:val="20"/>
                <w:szCs w:val="20"/>
              </w:rPr>
              <w:t>学设施和条件建设及使用效果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916" w:type="dxa"/>
            <w:vMerge w:val="restart"/>
            <w:tcBorders>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eastAsia="Times New Roman"/>
                <w:color w:val="auto"/>
                <w:sz w:val="20"/>
                <w:szCs w:val="20"/>
              </w:rPr>
            </w:pPr>
            <w:r>
              <w:rPr>
                <w:rFonts w:eastAsia="Times New Roman"/>
                <w:color w:val="auto"/>
                <w:sz w:val="20"/>
                <w:szCs w:val="20"/>
              </w:rPr>
              <w:t>K</w:t>
            </w:r>
            <w:r>
              <w:rPr>
                <w:rFonts w:eastAsia="Times New Roman"/>
                <w:color w:val="auto"/>
                <w:spacing w:val="7"/>
                <w:sz w:val="20"/>
                <w:szCs w:val="20"/>
              </w:rPr>
              <w:t xml:space="preserve"> </w:t>
            </w:r>
            <w:r>
              <w:rPr>
                <w:rFonts w:eastAsia="Times New Roman"/>
                <w:color w:val="auto"/>
                <w:spacing w:val="4"/>
                <w:sz w:val="20"/>
                <w:szCs w:val="20"/>
              </w:rPr>
              <w:t>3.2.4</w:t>
            </w: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09"/>
              <w:textAlignment w:val="auto"/>
              <w:rPr>
                <w:rFonts w:ascii="宋体" w:hAnsi="宋体" w:cs="宋体"/>
                <w:color w:val="auto"/>
                <w:sz w:val="20"/>
                <w:szCs w:val="20"/>
              </w:rPr>
            </w:pPr>
            <w:r>
              <w:rPr>
                <w:rFonts w:eastAsia="Times New Roman"/>
                <w:color w:val="auto"/>
                <w:sz w:val="20"/>
                <w:szCs w:val="20"/>
              </w:rPr>
              <w:t>K</w:t>
            </w:r>
            <w:r>
              <w:rPr>
                <w:rFonts w:eastAsia="Times New Roman"/>
                <w:color w:val="auto"/>
                <w:spacing w:val="9"/>
                <w:sz w:val="20"/>
                <w:szCs w:val="20"/>
              </w:rPr>
              <w:t xml:space="preserve">1  </w:t>
            </w:r>
            <w:r>
              <w:rPr>
                <w:rFonts w:ascii="宋体" w:hAnsi="宋体" w:cs="宋体"/>
                <w:color w:val="auto"/>
                <w:spacing w:val="9"/>
                <w:sz w:val="20"/>
                <w:szCs w:val="20"/>
              </w:rPr>
              <w:t>学科资源</w:t>
            </w:r>
            <w:r>
              <w:rPr>
                <w:rFonts w:hint="eastAsia" w:ascii="宋体" w:hAnsi="宋体" w:cs="宋体"/>
                <w:color w:val="auto"/>
                <w:spacing w:val="9"/>
                <w:sz w:val="20"/>
                <w:szCs w:val="20"/>
              </w:rPr>
              <w:t>、</w:t>
            </w:r>
            <w:r>
              <w:rPr>
                <w:rFonts w:ascii="宋体" w:hAnsi="宋体" w:cs="宋体"/>
                <w:color w:val="auto"/>
                <w:spacing w:val="9"/>
                <w:sz w:val="20"/>
                <w:szCs w:val="20"/>
              </w:rPr>
              <w:t>科研成果转化为教学资源情况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8" w:hRule="atLeast"/>
          <w:jc w:val="center"/>
        </w:trPr>
        <w:tc>
          <w:tcPr>
            <w:tcW w:w="136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916"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12" w:right="108" w:hanging="3"/>
              <w:textAlignment w:val="auto"/>
              <w:rPr>
                <w:rFonts w:ascii="宋体" w:hAnsi="宋体" w:cs="宋体"/>
                <w:color w:val="auto"/>
                <w:sz w:val="20"/>
                <w:szCs w:val="20"/>
              </w:rPr>
            </w:pPr>
            <w:r>
              <w:rPr>
                <w:rFonts w:eastAsia="Times New Roman"/>
                <w:color w:val="auto"/>
                <w:sz w:val="20"/>
                <w:szCs w:val="20"/>
              </w:rPr>
              <w:t>K</w:t>
            </w:r>
            <w:r>
              <w:rPr>
                <w:rFonts w:eastAsia="Times New Roman"/>
                <w:color w:val="auto"/>
                <w:spacing w:val="13"/>
                <w:sz w:val="20"/>
                <w:szCs w:val="20"/>
              </w:rPr>
              <w:t xml:space="preserve">2  </w:t>
            </w:r>
            <w:r>
              <w:rPr>
                <w:rFonts w:ascii="宋体" w:hAnsi="宋体" w:cs="宋体"/>
                <w:color w:val="auto"/>
                <w:spacing w:val="13"/>
                <w:sz w:val="20"/>
                <w:szCs w:val="20"/>
              </w:rPr>
              <w:t>产业技术发展成果</w:t>
            </w:r>
            <w:r>
              <w:rPr>
                <w:rFonts w:hint="eastAsia" w:ascii="宋体" w:hAnsi="宋体" w:cs="宋体"/>
                <w:color w:val="auto"/>
                <w:spacing w:val="13"/>
                <w:sz w:val="20"/>
                <w:szCs w:val="20"/>
              </w:rPr>
              <w:t>、</w:t>
            </w:r>
            <w:r>
              <w:rPr>
                <w:rFonts w:ascii="宋体" w:hAnsi="宋体" w:cs="宋体"/>
                <w:color w:val="auto"/>
                <w:spacing w:val="13"/>
                <w:sz w:val="20"/>
                <w:szCs w:val="20"/>
              </w:rPr>
              <w:t>产学研合作项目转化为教学</w:t>
            </w:r>
            <w:r>
              <w:rPr>
                <w:rFonts w:ascii="宋体" w:hAnsi="宋体" w:cs="宋体"/>
                <w:color w:val="auto"/>
                <w:spacing w:val="8"/>
                <w:sz w:val="20"/>
                <w:szCs w:val="20"/>
              </w:rPr>
              <w:t>资</w:t>
            </w:r>
            <w:r>
              <w:rPr>
                <w:rFonts w:ascii="宋体" w:hAnsi="宋体" w:cs="宋体"/>
                <w:color w:val="auto"/>
                <w:spacing w:val="7"/>
                <w:sz w:val="20"/>
                <w:szCs w:val="20"/>
              </w:rPr>
              <w:t>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0" w:hRule="atLeast"/>
          <w:jc w:val="center"/>
        </w:trPr>
        <w:tc>
          <w:tcPr>
            <w:tcW w:w="1361"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cs="宋体"/>
                <w:color w:val="auto"/>
                <w:sz w:val="20"/>
                <w:szCs w:val="20"/>
              </w:rPr>
            </w:pPr>
            <w:r>
              <w:rPr>
                <w:rFonts w:eastAsia="Times New Roman"/>
                <w:color w:val="auto"/>
                <w:spacing w:val="7"/>
                <w:sz w:val="20"/>
                <w:szCs w:val="20"/>
              </w:rPr>
              <w:t>4.</w:t>
            </w:r>
            <w:r>
              <w:rPr>
                <w:rFonts w:ascii="宋体" w:hAnsi="宋体" w:cs="宋体"/>
                <w:color w:val="auto"/>
                <w:spacing w:val="7"/>
                <w:sz w:val="20"/>
                <w:szCs w:val="20"/>
              </w:rPr>
              <w:t>教师队伍</w:t>
            </w:r>
          </w:p>
        </w:tc>
        <w:tc>
          <w:tcPr>
            <w:tcW w:w="155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cs="宋体"/>
                <w:color w:val="auto"/>
                <w:sz w:val="20"/>
                <w:szCs w:val="20"/>
              </w:rPr>
            </w:pPr>
            <w:r>
              <w:rPr>
                <w:rFonts w:eastAsia="Times New Roman"/>
                <w:color w:val="auto"/>
                <w:spacing w:val="1"/>
                <w:sz w:val="20"/>
                <w:szCs w:val="20"/>
              </w:rPr>
              <w:t>4</w:t>
            </w:r>
            <w:r>
              <w:rPr>
                <w:rFonts w:eastAsia="Times New Roman"/>
                <w:color w:val="auto"/>
                <w:sz w:val="20"/>
                <w:szCs w:val="20"/>
              </w:rPr>
              <w:t xml:space="preserve">. 1 </w:t>
            </w:r>
            <w:r>
              <w:rPr>
                <w:rFonts w:ascii="宋体" w:hAnsi="宋体" w:cs="宋体"/>
                <w:color w:val="auto"/>
                <w:sz w:val="20"/>
                <w:szCs w:val="20"/>
              </w:rPr>
              <w:t>师德师风</w:t>
            </w: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6" w:right="105" w:hanging="8"/>
              <w:textAlignment w:val="auto"/>
              <w:rPr>
                <w:rFonts w:ascii="宋体" w:hAnsi="宋体" w:cs="宋体"/>
                <w:color w:val="auto"/>
                <w:sz w:val="20"/>
                <w:szCs w:val="20"/>
              </w:rPr>
            </w:pPr>
            <w:r>
              <w:rPr>
                <w:rFonts w:eastAsia="Times New Roman"/>
                <w:color w:val="auto"/>
                <w:spacing w:val="10"/>
                <w:sz w:val="20"/>
                <w:szCs w:val="20"/>
              </w:rPr>
              <w:t>4</w:t>
            </w:r>
            <w:r>
              <w:rPr>
                <w:rFonts w:eastAsia="Times New Roman"/>
                <w:color w:val="auto"/>
                <w:spacing w:val="9"/>
                <w:sz w:val="20"/>
                <w:szCs w:val="20"/>
              </w:rPr>
              <w:t>.</w:t>
            </w:r>
            <w:r>
              <w:rPr>
                <w:rFonts w:eastAsia="Times New Roman"/>
                <w:color w:val="auto"/>
                <w:spacing w:val="5"/>
                <w:sz w:val="20"/>
                <w:szCs w:val="20"/>
              </w:rPr>
              <w:t xml:space="preserve"> 1. 1  </w:t>
            </w:r>
            <w:r>
              <w:rPr>
                <w:rFonts w:ascii="宋体" w:hAnsi="宋体" w:cs="宋体"/>
                <w:color w:val="auto"/>
                <w:spacing w:val="5"/>
                <w:sz w:val="20"/>
                <w:szCs w:val="20"/>
              </w:rPr>
              <w:t>保障把教师思想政治建设放在首位</w:t>
            </w:r>
            <w:r>
              <w:rPr>
                <w:rFonts w:hint="eastAsia" w:ascii="宋体" w:hAnsi="宋体" w:cs="宋体"/>
                <w:color w:val="auto"/>
                <w:spacing w:val="5"/>
                <w:sz w:val="20"/>
                <w:szCs w:val="20"/>
              </w:rPr>
              <w:t>、</w:t>
            </w:r>
            <w:r>
              <w:rPr>
                <w:rFonts w:ascii="宋体" w:hAnsi="宋体" w:cs="宋体"/>
                <w:color w:val="auto"/>
                <w:spacing w:val="5"/>
                <w:sz w:val="20"/>
                <w:szCs w:val="20"/>
              </w:rPr>
              <w:t>把师德师风作为评价教</w:t>
            </w:r>
            <w:r>
              <w:rPr>
                <w:rFonts w:ascii="宋体" w:hAnsi="宋体" w:cs="宋体"/>
                <w:color w:val="auto"/>
                <w:spacing w:val="6"/>
                <w:sz w:val="20"/>
                <w:szCs w:val="20"/>
              </w:rPr>
              <w:t>师的第一标准，强化师德教育</w:t>
            </w:r>
            <w:r>
              <w:rPr>
                <w:rFonts w:hint="eastAsia" w:ascii="宋体" w:hAnsi="宋体" w:cs="宋体"/>
                <w:color w:val="auto"/>
                <w:spacing w:val="6"/>
                <w:sz w:val="20"/>
                <w:szCs w:val="20"/>
              </w:rPr>
              <w:t>、</w:t>
            </w:r>
            <w:r>
              <w:rPr>
                <w:rFonts w:ascii="宋体" w:hAnsi="宋体" w:cs="宋体"/>
                <w:color w:val="auto"/>
                <w:spacing w:val="6"/>
                <w:sz w:val="20"/>
                <w:szCs w:val="20"/>
              </w:rPr>
              <w:t>加强师德宣传</w:t>
            </w:r>
            <w:r>
              <w:rPr>
                <w:rFonts w:hint="eastAsia" w:ascii="宋体" w:hAnsi="宋体" w:cs="宋体"/>
                <w:color w:val="auto"/>
                <w:spacing w:val="6"/>
                <w:sz w:val="20"/>
                <w:szCs w:val="20"/>
              </w:rPr>
              <w:t>、</w:t>
            </w:r>
            <w:r>
              <w:rPr>
                <w:rFonts w:ascii="宋体" w:hAnsi="宋体" w:cs="宋体"/>
                <w:color w:val="auto"/>
                <w:spacing w:val="6"/>
                <w:sz w:val="20"/>
                <w:szCs w:val="20"/>
              </w:rPr>
              <w:t>严格考核管理</w:t>
            </w:r>
            <w:r>
              <w:rPr>
                <w:rFonts w:hint="eastAsia" w:ascii="宋体" w:hAnsi="宋体" w:cs="宋体"/>
                <w:color w:val="auto"/>
                <w:spacing w:val="6"/>
                <w:sz w:val="20"/>
                <w:szCs w:val="20"/>
              </w:rPr>
              <w:t>、</w:t>
            </w:r>
            <w:r>
              <w:rPr>
                <w:rFonts w:ascii="宋体" w:hAnsi="宋体" w:cs="宋体"/>
                <w:color w:val="auto"/>
                <w:spacing w:val="6"/>
                <w:sz w:val="20"/>
                <w:szCs w:val="20"/>
              </w:rPr>
              <w:t>加</w:t>
            </w:r>
            <w:r>
              <w:rPr>
                <w:rFonts w:ascii="宋体" w:hAnsi="宋体" w:cs="宋体"/>
                <w:color w:val="auto"/>
                <w:spacing w:val="18"/>
                <w:sz w:val="20"/>
                <w:szCs w:val="20"/>
              </w:rPr>
              <w:t>强</w:t>
            </w:r>
            <w:r>
              <w:rPr>
                <w:rFonts w:ascii="宋体" w:hAnsi="宋体" w:cs="宋体"/>
                <w:color w:val="auto"/>
                <w:spacing w:val="14"/>
                <w:sz w:val="20"/>
                <w:szCs w:val="20"/>
              </w:rPr>
              <w:t>制</w:t>
            </w:r>
            <w:r>
              <w:rPr>
                <w:rFonts w:ascii="宋体" w:hAnsi="宋体" w:cs="宋体"/>
                <w:color w:val="auto"/>
                <w:spacing w:val="9"/>
                <w:sz w:val="20"/>
                <w:szCs w:val="20"/>
              </w:rPr>
              <w:t>度建设，落实师德考核贯穿于教育教学全过程等方面的情况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1" w:right="105" w:hanging="3"/>
              <w:textAlignment w:val="auto"/>
              <w:rPr>
                <w:rFonts w:ascii="宋体" w:hAnsi="宋体" w:cs="宋体"/>
                <w:color w:val="auto"/>
                <w:sz w:val="20"/>
                <w:szCs w:val="20"/>
              </w:rPr>
            </w:pPr>
            <w:r>
              <w:rPr>
                <w:rFonts w:eastAsia="Times New Roman"/>
                <w:color w:val="auto"/>
                <w:spacing w:val="6"/>
                <w:sz w:val="20"/>
                <w:szCs w:val="20"/>
              </w:rPr>
              <w:t>4. 1.</w:t>
            </w:r>
            <w:r>
              <w:rPr>
                <w:rFonts w:eastAsia="Times New Roman"/>
                <w:color w:val="auto"/>
                <w:spacing w:val="3"/>
                <w:sz w:val="20"/>
                <w:szCs w:val="20"/>
              </w:rPr>
              <w:t xml:space="preserve">2  </w:t>
            </w:r>
            <w:r>
              <w:rPr>
                <w:rFonts w:ascii="宋体" w:hAnsi="宋体" w:cs="宋体"/>
                <w:color w:val="auto"/>
                <w:spacing w:val="3"/>
                <w:sz w:val="20"/>
                <w:szCs w:val="20"/>
              </w:rPr>
              <w:t>教师在争做</w:t>
            </w:r>
            <w:r>
              <w:rPr>
                <w:rFonts w:eastAsia="Times New Roman"/>
                <w:color w:val="auto"/>
                <w:spacing w:val="3"/>
                <w:sz w:val="20"/>
                <w:szCs w:val="20"/>
              </w:rPr>
              <w:t>“</w:t>
            </w:r>
            <w:r>
              <w:rPr>
                <w:rFonts w:ascii="宋体" w:hAnsi="宋体" w:cs="宋体"/>
                <w:color w:val="auto"/>
                <w:spacing w:val="3"/>
                <w:sz w:val="20"/>
                <w:szCs w:val="20"/>
              </w:rPr>
              <w:t>四有</w:t>
            </w:r>
            <w:r>
              <w:rPr>
                <w:rFonts w:eastAsia="Times New Roman"/>
                <w:color w:val="auto"/>
                <w:spacing w:val="3"/>
                <w:sz w:val="20"/>
                <w:szCs w:val="20"/>
              </w:rPr>
              <w:t>”</w:t>
            </w:r>
            <w:r>
              <w:rPr>
                <w:rFonts w:ascii="宋体" w:hAnsi="宋体" w:cs="宋体"/>
                <w:color w:val="auto"/>
                <w:spacing w:val="3"/>
                <w:sz w:val="20"/>
                <w:szCs w:val="20"/>
              </w:rPr>
              <w:t>好老师</w:t>
            </w:r>
            <w:r>
              <w:rPr>
                <w:rFonts w:hint="eastAsia" w:ascii="宋体" w:hAnsi="宋体" w:cs="宋体"/>
                <w:color w:val="auto"/>
                <w:spacing w:val="3"/>
                <w:sz w:val="20"/>
                <w:szCs w:val="20"/>
              </w:rPr>
              <w:t>、</w:t>
            </w:r>
            <w:r>
              <w:rPr>
                <w:rFonts w:ascii="宋体" w:hAnsi="宋体" w:cs="宋体"/>
                <w:color w:val="auto"/>
                <w:spacing w:val="3"/>
                <w:sz w:val="20"/>
                <w:szCs w:val="20"/>
              </w:rPr>
              <w:t>四个</w:t>
            </w:r>
            <w:r>
              <w:rPr>
                <w:rFonts w:eastAsia="Times New Roman"/>
                <w:color w:val="auto"/>
                <w:spacing w:val="3"/>
                <w:sz w:val="20"/>
                <w:szCs w:val="20"/>
              </w:rPr>
              <w:t>“</w:t>
            </w:r>
            <w:r>
              <w:rPr>
                <w:rFonts w:ascii="宋体" w:hAnsi="宋体" w:cs="宋体"/>
                <w:color w:val="auto"/>
                <w:spacing w:val="3"/>
                <w:sz w:val="20"/>
                <w:szCs w:val="20"/>
              </w:rPr>
              <w:t>引路人</w:t>
            </w:r>
            <w:r>
              <w:rPr>
                <w:rFonts w:eastAsia="Times New Roman"/>
                <w:color w:val="auto"/>
                <w:spacing w:val="3"/>
                <w:sz w:val="20"/>
                <w:szCs w:val="20"/>
              </w:rPr>
              <w:t xml:space="preserve">” </w:t>
            </w:r>
            <w:r>
              <w:rPr>
                <w:rFonts w:hint="eastAsia" w:ascii="宋体" w:hAnsi="宋体" w:cs="宋体"/>
                <w:color w:val="auto"/>
                <w:spacing w:val="3"/>
                <w:sz w:val="20"/>
                <w:szCs w:val="20"/>
              </w:rPr>
              <w:t>，</w:t>
            </w:r>
            <w:r>
              <w:rPr>
                <w:rFonts w:ascii="宋体" w:hAnsi="宋体" w:cs="宋体"/>
                <w:color w:val="auto"/>
                <w:spacing w:val="3"/>
                <w:sz w:val="20"/>
                <w:szCs w:val="20"/>
              </w:rPr>
              <w:t>自觉遵守《新时</w:t>
            </w:r>
            <w:r>
              <w:rPr>
                <w:rFonts w:ascii="宋体" w:hAnsi="宋体" w:cs="宋体"/>
                <w:color w:val="auto"/>
                <w:spacing w:val="18"/>
                <w:sz w:val="20"/>
                <w:szCs w:val="20"/>
              </w:rPr>
              <w:t>代</w:t>
            </w:r>
            <w:r>
              <w:rPr>
                <w:rFonts w:ascii="宋体" w:hAnsi="宋体" w:cs="宋体"/>
                <w:color w:val="auto"/>
                <w:spacing w:val="10"/>
                <w:sz w:val="20"/>
                <w:szCs w:val="20"/>
              </w:rPr>
              <w:t>高</w:t>
            </w:r>
            <w:r>
              <w:rPr>
                <w:rFonts w:ascii="宋体" w:hAnsi="宋体" w:cs="宋体"/>
                <w:color w:val="auto"/>
                <w:spacing w:val="9"/>
                <w:sz w:val="20"/>
                <w:szCs w:val="20"/>
              </w:rPr>
              <w:t>校教师职业行为十项准则》等方面的情况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cs="宋体"/>
                <w:color w:val="auto"/>
                <w:sz w:val="20"/>
                <w:szCs w:val="20"/>
              </w:rPr>
            </w:pPr>
            <w:r>
              <w:rPr>
                <w:rFonts w:eastAsia="Times New Roman"/>
                <w:color w:val="auto"/>
                <w:spacing w:val="9"/>
                <w:sz w:val="20"/>
                <w:szCs w:val="20"/>
              </w:rPr>
              <w:t>4</w:t>
            </w:r>
            <w:r>
              <w:rPr>
                <w:rFonts w:eastAsia="Times New Roman"/>
                <w:color w:val="auto"/>
                <w:spacing w:val="6"/>
                <w:sz w:val="20"/>
                <w:szCs w:val="20"/>
              </w:rPr>
              <w:t xml:space="preserve">.2 </w:t>
            </w:r>
            <w:r>
              <w:rPr>
                <w:rFonts w:ascii="宋体" w:hAnsi="宋体" w:cs="宋体"/>
                <w:color w:val="auto"/>
                <w:spacing w:val="6"/>
                <w:sz w:val="20"/>
                <w:szCs w:val="20"/>
              </w:rPr>
              <w:t>教学能力</w:t>
            </w:r>
          </w:p>
        </w:tc>
        <w:tc>
          <w:tcPr>
            <w:tcW w:w="916" w:type="dxa"/>
            <w:vMerge w:val="restart"/>
            <w:tcBorders>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eastAsia="Times New Roman"/>
                <w:color w:val="auto"/>
                <w:sz w:val="20"/>
                <w:szCs w:val="20"/>
              </w:rPr>
            </w:pPr>
            <w:r>
              <w:rPr>
                <w:rFonts w:eastAsia="Times New Roman"/>
                <w:color w:val="auto"/>
                <w:sz w:val="20"/>
                <w:szCs w:val="20"/>
              </w:rPr>
              <w:t>B</w:t>
            </w:r>
            <w:r>
              <w:rPr>
                <w:rFonts w:eastAsia="Times New Roman"/>
                <w:color w:val="auto"/>
                <w:spacing w:val="-1"/>
                <w:sz w:val="20"/>
                <w:szCs w:val="20"/>
              </w:rPr>
              <w:t xml:space="preserve"> 4.2</w:t>
            </w:r>
            <w:r>
              <w:rPr>
                <w:rFonts w:eastAsia="Times New Roman"/>
                <w:color w:val="auto"/>
                <w:sz w:val="20"/>
                <w:szCs w:val="20"/>
              </w:rPr>
              <w:t>. 1</w:t>
            </w: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08" w:right="208"/>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15"/>
                <w:sz w:val="20"/>
                <w:szCs w:val="20"/>
              </w:rPr>
              <w:t>1</w:t>
            </w:r>
            <w:r>
              <w:rPr>
                <w:rFonts w:eastAsia="Times New Roman"/>
                <w:color w:val="auto"/>
                <w:spacing w:val="9"/>
                <w:sz w:val="20"/>
                <w:szCs w:val="20"/>
              </w:rPr>
              <w:t xml:space="preserve">  </w:t>
            </w:r>
            <w:r>
              <w:rPr>
                <w:rFonts w:ascii="宋体" w:hAnsi="宋体" w:cs="宋体"/>
                <w:color w:val="auto"/>
                <w:spacing w:val="9"/>
                <w:sz w:val="20"/>
                <w:szCs w:val="20"/>
              </w:rPr>
              <w:t>专任教师的专业水平</w:t>
            </w:r>
            <w:r>
              <w:rPr>
                <w:rFonts w:hint="eastAsia" w:ascii="宋体" w:hAnsi="宋体" w:cs="宋体"/>
                <w:color w:val="auto"/>
                <w:spacing w:val="9"/>
                <w:sz w:val="20"/>
                <w:szCs w:val="20"/>
              </w:rPr>
              <w:t>、</w:t>
            </w:r>
            <w:r>
              <w:rPr>
                <w:rFonts w:ascii="宋体" w:hAnsi="宋体" w:cs="宋体"/>
                <w:color w:val="auto"/>
                <w:spacing w:val="9"/>
                <w:sz w:val="20"/>
                <w:szCs w:val="20"/>
              </w:rPr>
              <w:t>教学能力</w:t>
            </w:r>
            <w:r>
              <w:rPr>
                <w:rFonts w:hint="eastAsia" w:ascii="宋体" w:hAnsi="宋体" w:cs="宋体"/>
                <w:color w:val="auto"/>
                <w:spacing w:val="9"/>
                <w:sz w:val="20"/>
                <w:szCs w:val="20"/>
              </w:rPr>
              <w:t>、</w:t>
            </w:r>
            <w:r>
              <w:rPr>
                <w:rFonts w:ascii="宋体" w:hAnsi="宋体" w:cs="宋体"/>
                <w:color w:val="auto"/>
                <w:spacing w:val="9"/>
                <w:sz w:val="20"/>
                <w:szCs w:val="20"/>
              </w:rPr>
              <w:t>科研水平和能力</w:t>
            </w:r>
            <w:r>
              <w:rPr>
                <w:rFonts w:ascii="宋体" w:hAnsi="宋体" w:cs="宋体"/>
                <w:color w:val="auto"/>
                <w:sz w:val="20"/>
                <w:szCs w:val="20"/>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108" w:right="208"/>
              <w:textAlignment w:val="auto"/>
              <w:rPr>
                <w:rFonts w:ascii="宋体" w:hAnsi="宋体" w:cs="宋体"/>
                <w:color w:val="auto"/>
                <w:sz w:val="20"/>
                <w:szCs w:val="20"/>
              </w:rPr>
            </w:pPr>
            <w:r>
              <w:rPr>
                <w:rFonts w:ascii="宋体" w:hAnsi="宋体" w:cs="宋体"/>
                <w:b/>
                <w:color w:val="auto"/>
                <w:spacing w:val="18"/>
                <w:sz w:val="20"/>
                <w:szCs w:val="20"/>
              </w:rPr>
              <w:t>【</w:t>
            </w:r>
            <w:r>
              <w:rPr>
                <w:rFonts w:ascii="宋体" w:hAnsi="宋体" w:cs="宋体"/>
                <w:b/>
                <w:color w:val="auto"/>
                <w:spacing w:val="13"/>
                <w:sz w:val="20"/>
                <w:szCs w:val="20"/>
              </w:rPr>
              <w:t>可</w:t>
            </w:r>
            <w:r>
              <w:rPr>
                <w:rFonts w:ascii="宋体" w:hAnsi="宋体" w:cs="宋体"/>
                <w:b/>
                <w:color w:val="auto"/>
                <w:spacing w:val="9"/>
                <w:sz w:val="20"/>
                <w:szCs w:val="20"/>
              </w:rPr>
              <w:t>选】</w:t>
            </w:r>
            <w:r>
              <w:rPr>
                <w:rFonts w:ascii="宋体" w:hAnsi="宋体" w:cs="宋体"/>
                <w:color w:val="auto"/>
                <w:spacing w:val="9"/>
                <w:sz w:val="20"/>
                <w:szCs w:val="20"/>
              </w:rPr>
              <w:t>省级及以上教学竞赛获奖情况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916"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08" w:right="417"/>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15"/>
                <w:sz w:val="20"/>
                <w:szCs w:val="20"/>
              </w:rPr>
              <w:t>2</w:t>
            </w:r>
            <w:r>
              <w:rPr>
                <w:rFonts w:eastAsia="Times New Roman"/>
                <w:color w:val="auto"/>
                <w:spacing w:val="9"/>
                <w:sz w:val="20"/>
                <w:szCs w:val="20"/>
              </w:rPr>
              <w:t xml:space="preserve">  </w:t>
            </w:r>
            <w:r>
              <w:rPr>
                <w:rFonts w:ascii="宋体" w:hAnsi="宋体" w:cs="宋体"/>
                <w:color w:val="auto"/>
                <w:spacing w:val="9"/>
                <w:sz w:val="20"/>
                <w:szCs w:val="20"/>
              </w:rPr>
              <w:t>专任教师的专业水平</w:t>
            </w:r>
            <w:r>
              <w:rPr>
                <w:rFonts w:hint="eastAsia" w:ascii="宋体" w:hAnsi="宋体" w:cs="宋体"/>
                <w:color w:val="auto"/>
                <w:spacing w:val="9"/>
                <w:sz w:val="20"/>
                <w:szCs w:val="20"/>
              </w:rPr>
              <w:t>、</w:t>
            </w:r>
            <w:r>
              <w:rPr>
                <w:rFonts w:ascii="宋体" w:hAnsi="宋体" w:cs="宋体"/>
                <w:color w:val="auto"/>
                <w:spacing w:val="9"/>
                <w:sz w:val="20"/>
                <w:szCs w:val="20"/>
              </w:rPr>
              <w:t>教学能力</w:t>
            </w:r>
            <w:r>
              <w:rPr>
                <w:rFonts w:hint="eastAsia" w:ascii="宋体" w:hAnsi="宋体" w:cs="宋体"/>
                <w:color w:val="auto"/>
                <w:spacing w:val="9"/>
                <w:sz w:val="20"/>
                <w:szCs w:val="20"/>
              </w:rPr>
              <w:t>、</w:t>
            </w:r>
            <w:r>
              <w:rPr>
                <w:rFonts w:ascii="宋体" w:hAnsi="宋体" w:cs="宋体"/>
                <w:color w:val="auto"/>
                <w:spacing w:val="9"/>
                <w:sz w:val="20"/>
                <w:szCs w:val="20"/>
              </w:rPr>
              <w:t>产学研用能力</w:t>
            </w:r>
            <w:r>
              <w:rPr>
                <w:rFonts w:ascii="宋体" w:hAnsi="宋体" w:cs="宋体"/>
                <w:color w:val="auto"/>
                <w:sz w:val="20"/>
                <w:szCs w:val="20"/>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108" w:right="417"/>
              <w:textAlignment w:val="auto"/>
              <w:rPr>
                <w:rFonts w:ascii="宋体" w:hAnsi="宋体" w:cs="宋体"/>
                <w:color w:val="auto"/>
                <w:sz w:val="20"/>
                <w:szCs w:val="20"/>
              </w:rPr>
            </w:pPr>
            <w:r>
              <w:rPr>
                <w:rFonts w:ascii="宋体" w:hAnsi="宋体" w:cs="宋体"/>
                <w:b/>
                <w:color w:val="auto"/>
                <w:spacing w:val="18"/>
                <w:sz w:val="20"/>
                <w:szCs w:val="20"/>
              </w:rPr>
              <w:t>【</w:t>
            </w:r>
            <w:r>
              <w:rPr>
                <w:rFonts w:ascii="宋体" w:hAnsi="宋体" w:cs="宋体"/>
                <w:b/>
                <w:color w:val="auto"/>
                <w:spacing w:val="13"/>
                <w:sz w:val="20"/>
                <w:szCs w:val="20"/>
              </w:rPr>
              <w:t>可</w:t>
            </w:r>
            <w:r>
              <w:rPr>
                <w:rFonts w:ascii="宋体" w:hAnsi="宋体" w:cs="宋体"/>
                <w:b/>
                <w:color w:val="auto"/>
                <w:spacing w:val="9"/>
                <w:sz w:val="20"/>
                <w:szCs w:val="20"/>
              </w:rPr>
              <w:t>选】</w:t>
            </w:r>
            <w:r>
              <w:rPr>
                <w:rFonts w:ascii="宋体" w:hAnsi="宋体" w:cs="宋体"/>
                <w:color w:val="auto"/>
                <w:spacing w:val="9"/>
                <w:sz w:val="20"/>
                <w:szCs w:val="20"/>
              </w:rPr>
              <w:t>省级及以上教学竞赛获奖情况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eastAsia="Times New Roman"/>
                <w:color w:val="auto"/>
                <w:spacing w:val="8"/>
                <w:sz w:val="20"/>
                <w:szCs w:val="20"/>
              </w:rPr>
              <w:t xml:space="preserve">4.2.2  </w:t>
            </w:r>
            <w:r>
              <w:rPr>
                <w:rFonts w:ascii="宋体" w:hAnsi="宋体" w:cs="宋体"/>
                <w:color w:val="auto"/>
                <w:spacing w:val="8"/>
                <w:sz w:val="20"/>
                <w:szCs w:val="20"/>
              </w:rPr>
              <w:t>提升教师教书育人能力和水平的措</w:t>
            </w:r>
            <w:r>
              <w:rPr>
                <w:rFonts w:ascii="宋体" w:hAnsi="宋体" w:cs="宋体"/>
                <w:color w:val="auto"/>
                <w:spacing w:val="3"/>
                <w:sz w:val="20"/>
                <w:szCs w:val="20"/>
              </w:rPr>
              <w:t>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cs="宋体"/>
                <w:color w:val="auto"/>
                <w:sz w:val="20"/>
                <w:szCs w:val="20"/>
              </w:rPr>
            </w:pPr>
            <w:r>
              <w:rPr>
                <w:rFonts w:eastAsia="Times New Roman"/>
                <w:color w:val="auto"/>
                <w:spacing w:val="9"/>
                <w:sz w:val="20"/>
                <w:szCs w:val="20"/>
              </w:rPr>
              <w:t>4</w:t>
            </w:r>
            <w:r>
              <w:rPr>
                <w:rFonts w:eastAsia="Times New Roman"/>
                <w:color w:val="auto"/>
                <w:spacing w:val="6"/>
                <w:sz w:val="20"/>
                <w:szCs w:val="20"/>
              </w:rPr>
              <w:t xml:space="preserve">.3 </w:t>
            </w:r>
            <w:r>
              <w:rPr>
                <w:rFonts w:ascii="宋体" w:hAnsi="宋体" w:cs="宋体"/>
                <w:color w:val="auto"/>
                <w:spacing w:val="6"/>
                <w:sz w:val="20"/>
                <w:szCs w:val="20"/>
              </w:rPr>
              <w:t>教学投入</w:t>
            </w: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2" w:right="105" w:hanging="4"/>
              <w:textAlignment w:val="auto"/>
              <w:rPr>
                <w:rFonts w:ascii="宋体" w:hAnsi="宋体" w:cs="宋体"/>
                <w:color w:val="auto"/>
                <w:sz w:val="20"/>
                <w:szCs w:val="20"/>
              </w:rPr>
            </w:pPr>
            <w:r>
              <w:rPr>
                <w:rFonts w:eastAsia="Times New Roman"/>
                <w:color w:val="auto"/>
                <w:spacing w:val="7"/>
                <w:sz w:val="20"/>
                <w:szCs w:val="20"/>
              </w:rPr>
              <w:t xml:space="preserve">4.3. 1  </w:t>
            </w:r>
            <w:r>
              <w:rPr>
                <w:rFonts w:ascii="宋体" w:hAnsi="宋体" w:cs="宋体"/>
                <w:color w:val="auto"/>
                <w:spacing w:val="7"/>
                <w:sz w:val="20"/>
                <w:szCs w:val="20"/>
              </w:rPr>
              <w:t>教师投入教学</w:t>
            </w:r>
            <w:r>
              <w:rPr>
                <w:rFonts w:hint="eastAsia" w:ascii="宋体" w:hAnsi="宋体" w:cs="宋体"/>
                <w:color w:val="auto"/>
                <w:spacing w:val="7"/>
                <w:sz w:val="20"/>
                <w:szCs w:val="20"/>
              </w:rPr>
              <w:t>、</w:t>
            </w:r>
            <w:r>
              <w:rPr>
                <w:rFonts w:ascii="宋体" w:hAnsi="宋体" w:cs="宋体"/>
                <w:color w:val="auto"/>
                <w:spacing w:val="7"/>
                <w:sz w:val="20"/>
                <w:szCs w:val="20"/>
              </w:rPr>
              <w:t>教授全员为本科生授课的激励与约束机制</w:t>
            </w:r>
            <w:r>
              <w:rPr>
                <w:rFonts w:ascii="宋体" w:hAnsi="宋体" w:cs="宋体"/>
                <w:color w:val="auto"/>
                <w:spacing w:val="3"/>
                <w:sz w:val="20"/>
                <w:szCs w:val="20"/>
              </w:rPr>
              <w:t>建</w:t>
            </w:r>
            <w:r>
              <w:rPr>
                <w:rFonts w:ascii="宋体" w:hAnsi="宋体" w:cs="宋体"/>
                <w:color w:val="auto"/>
                <w:spacing w:val="13"/>
                <w:sz w:val="20"/>
                <w:szCs w:val="20"/>
              </w:rPr>
              <w:t>立</w:t>
            </w:r>
            <w:r>
              <w:rPr>
                <w:rFonts w:ascii="宋体" w:hAnsi="宋体" w:cs="宋体"/>
                <w:color w:val="auto"/>
                <w:spacing w:val="8"/>
                <w:sz w:val="20"/>
                <w:szCs w:val="20"/>
              </w:rPr>
              <w:t>情况及实施效果</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18"/>
                <w:position w:val="6"/>
                <w:sz w:val="20"/>
                <w:szCs w:val="20"/>
              </w:rPr>
              <w:t>【</w:t>
            </w:r>
            <w:r>
              <w:rPr>
                <w:rFonts w:ascii="宋体" w:hAnsi="宋体" w:cs="宋体"/>
                <w:b/>
                <w:color w:val="auto"/>
                <w:spacing w:val="14"/>
                <w:position w:val="6"/>
                <w:sz w:val="20"/>
                <w:szCs w:val="20"/>
              </w:rPr>
              <w:t>必</w:t>
            </w:r>
            <w:r>
              <w:rPr>
                <w:rFonts w:ascii="宋体" w:hAnsi="宋体" w:cs="宋体"/>
                <w:b/>
                <w:color w:val="auto"/>
                <w:spacing w:val="9"/>
                <w:position w:val="6"/>
                <w:sz w:val="20"/>
                <w:szCs w:val="20"/>
              </w:rPr>
              <w:t>选】</w:t>
            </w:r>
            <w:r>
              <w:rPr>
                <w:rFonts w:ascii="宋体" w:hAnsi="宋体" w:cs="宋体"/>
                <w:color w:val="auto"/>
                <w:spacing w:val="9"/>
                <w:position w:val="6"/>
                <w:sz w:val="20"/>
                <w:szCs w:val="20"/>
              </w:rPr>
              <w:t>主讲本科课程教授占教授总数的比例</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18"/>
                <w:sz w:val="20"/>
                <w:szCs w:val="20"/>
              </w:rPr>
              <w:t>【</w:t>
            </w:r>
            <w:r>
              <w:rPr>
                <w:rFonts w:ascii="宋体" w:hAnsi="宋体" w:cs="宋体"/>
                <w:b/>
                <w:color w:val="auto"/>
                <w:spacing w:val="13"/>
                <w:sz w:val="20"/>
                <w:szCs w:val="20"/>
              </w:rPr>
              <w:t>必</w:t>
            </w:r>
            <w:r>
              <w:rPr>
                <w:rFonts w:ascii="宋体" w:hAnsi="宋体" w:cs="宋体"/>
                <w:b/>
                <w:color w:val="auto"/>
                <w:spacing w:val="9"/>
                <w:sz w:val="20"/>
                <w:szCs w:val="20"/>
              </w:rPr>
              <w:t>选】</w:t>
            </w:r>
            <w:r>
              <w:rPr>
                <w:rFonts w:ascii="宋体" w:hAnsi="宋体" w:cs="宋体"/>
                <w:color w:val="auto"/>
                <w:spacing w:val="9"/>
                <w:sz w:val="20"/>
                <w:szCs w:val="20"/>
              </w:rPr>
              <w:t>教授主讲本科课程人均学时数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7" w:hRule="atLeast"/>
          <w:jc w:val="center"/>
        </w:trPr>
        <w:tc>
          <w:tcPr>
            <w:tcW w:w="1361"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1559"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6" w:right="105" w:hanging="8"/>
              <w:textAlignment w:val="auto"/>
              <w:rPr>
                <w:rFonts w:ascii="宋体" w:hAnsi="宋体" w:cs="宋体"/>
                <w:color w:val="auto"/>
                <w:sz w:val="20"/>
                <w:szCs w:val="20"/>
              </w:rPr>
            </w:pPr>
            <w:r>
              <w:rPr>
                <w:rFonts w:eastAsia="Times New Roman"/>
                <w:color w:val="auto"/>
                <w:spacing w:val="16"/>
                <w:sz w:val="20"/>
                <w:szCs w:val="20"/>
              </w:rPr>
              <w:t>4.</w:t>
            </w:r>
            <w:r>
              <w:rPr>
                <w:rFonts w:eastAsia="Times New Roman"/>
                <w:color w:val="auto"/>
                <w:spacing w:val="12"/>
                <w:sz w:val="20"/>
                <w:szCs w:val="20"/>
              </w:rPr>
              <w:t>3</w:t>
            </w:r>
            <w:r>
              <w:rPr>
                <w:rFonts w:eastAsia="Times New Roman"/>
                <w:color w:val="auto"/>
                <w:spacing w:val="8"/>
                <w:sz w:val="20"/>
                <w:szCs w:val="20"/>
              </w:rPr>
              <w:t xml:space="preserve">.2  </w:t>
            </w:r>
            <w:r>
              <w:rPr>
                <w:rFonts w:ascii="宋体" w:hAnsi="宋体" w:cs="宋体"/>
                <w:color w:val="auto"/>
                <w:spacing w:val="8"/>
                <w:sz w:val="20"/>
                <w:szCs w:val="20"/>
              </w:rPr>
              <w:t>教师特别是教授和副教授开展教学研究</w:t>
            </w:r>
            <w:r>
              <w:rPr>
                <w:rFonts w:hint="eastAsia" w:ascii="宋体" w:hAnsi="宋体" w:cs="宋体"/>
                <w:color w:val="auto"/>
                <w:spacing w:val="8"/>
                <w:sz w:val="20"/>
                <w:szCs w:val="20"/>
              </w:rPr>
              <w:t>、</w:t>
            </w:r>
            <w:r>
              <w:rPr>
                <w:rFonts w:ascii="宋体" w:hAnsi="宋体" w:cs="宋体"/>
                <w:color w:val="auto"/>
                <w:spacing w:val="8"/>
                <w:sz w:val="20"/>
                <w:szCs w:val="20"/>
              </w:rPr>
              <w:t>参与教学改革与建</w:t>
            </w:r>
            <w:r>
              <w:rPr>
                <w:rFonts w:ascii="宋体" w:hAnsi="宋体" w:cs="宋体"/>
                <w:color w:val="auto"/>
                <w:spacing w:val="11"/>
                <w:sz w:val="20"/>
                <w:szCs w:val="20"/>
              </w:rPr>
              <w:t>设</w:t>
            </w:r>
            <w:r>
              <w:rPr>
                <w:rFonts w:ascii="宋体" w:hAnsi="宋体" w:cs="宋体"/>
                <w:color w:val="auto"/>
                <w:spacing w:val="7"/>
                <w:sz w:val="20"/>
                <w:szCs w:val="20"/>
              </w:rPr>
              <w:t>情况及成效</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10"/>
                <w:sz w:val="20"/>
                <w:szCs w:val="20"/>
              </w:rPr>
              <w:t>【必选】</w:t>
            </w:r>
            <w:r>
              <w:rPr>
                <w:rFonts w:ascii="宋体" w:hAnsi="宋体" w:cs="宋体"/>
                <w:color w:val="auto"/>
                <w:spacing w:val="10"/>
                <w:sz w:val="20"/>
                <w:szCs w:val="20"/>
              </w:rPr>
              <w:t>教授</w:t>
            </w:r>
            <w:r>
              <w:rPr>
                <w:rFonts w:hint="eastAsia" w:ascii="宋体" w:hAnsi="宋体" w:cs="宋体"/>
                <w:color w:val="auto"/>
                <w:spacing w:val="10"/>
                <w:sz w:val="20"/>
                <w:szCs w:val="20"/>
              </w:rPr>
              <w:t>、</w:t>
            </w:r>
            <w:r>
              <w:rPr>
                <w:rFonts w:ascii="宋体" w:hAnsi="宋体" w:cs="宋体"/>
                <w:color w:val="auto"/>
                <w:spacing w:val="10"/>
                <w:sz w:val="20"/>
                <w:szCs w:val="20"/>
              </w:rPr>
              <w:t>副教授担任专业负责人的专业占专业总数的比</w:t>
            </w:r>
            <w:r>
              <w:rPr>
                <w:rFonts w:ascii="宋体" w:hAnsi="宋体" w:cs="宋体"/>
                <w:color w:val="auto"/>
                <w:spacing w:val="4"/>
                <w:sz w:val="20"/>
                <w:szCs w:val="20"/>
              </w:rPr>
              <w:t>例</w:t>
            </w:r>
          </w:p>
          <w:p>
            <w:pPr>
              <w:keepNext w:val="0"/>
              <w:keepLines w:val="0"/>
              <w:pageBreakBefore w:val="0"/>
              <w:widowControl w:val="0"/>
              <w:kinsoku/>
              <w:wordWrap/>
              <w:overflowPunct/>
              <w:topLinePunct w:val="0"/>
              <w:autoSpaceDE/>
              <w:autoSpaceDN/>
              <w:bidi w:val="0"/>
              <w:adjustRightInd/>
              <w:snapToGrid/>
              <w:spacing w:line="240" w:lineRule="auto"/>
              <w:ind w:left="112" w:right="105" w:hanging="4"/>
              <w:textAlignment w:val="auto"/>
              <w:rPr>
                <w:rFonts w:ascii="宋体" w:hAnsi="宋体" w:cs="宋体"/>
                <w:color w:val="auto"/>
                <w:sz w:val="20"/>
                <w:szCs w:val="20"/>
              </w:rPr>
            </w:pPr>
            <w:r>
              <w:rPr>
                <w:rFonts w:ascii="宋体" w:hAnsi="宋体" w:cs="宋体"/>
                <w:b/>
                <w:color w:val="auto"/>
                <w:spacing w:val="12"/>
                <w:sz w:val="20"/>
                <w:szCs w:val="20"/>
              </w:rPr>
              <w:t>【</w:t>
            </w:r>
            <w:r>
              <w:rPr>
                <w:rFonts w:ascii="宋体" w:hAnsi="宋体" w:cs="宋体"/>
                <w:b/>
                <w:color w:val="auto"/>
                <w:spacing w:val="11"/>
                <w:sz w:val="20"/>
                <w:szCs w:val="20"/>
              </w:rPr>
              <w:t>可</w:t>
            </w:r>
            <w:r>
              <w:rPr>
                <w:rFonts w:ascii="宋体" w:hAnsi="宋体" w:cs="宋体"/>
                <w:b/>
                <w:color w:val="auto"/>
                <w:spacing w:val="6"/>
                <w:sz w:val="20"/>
                <w:szCs w:val="20"/>
              </w:rPr>
              <w:t>选】</w:t>
            </w:r>
            <w:r>
              <w:rPr>
                <w:rFonts w:ascii="宋体" w:hAnsi="宋体" w:cs="宋体"/>
                <w:color w:val="auto"/>
                <w:spacing w:val="6"/>
                <w:sz w:val="20"/>
                <w:szCs w:val="20"/>
              </w:rPr>
              <w:t>主持省级及以上教学改革项目</w:t>
            </w:r>
            <w:r>
              <w:rPr>
                <w:rFonts w:hint="eastAsia" w:ascii="宋体" w:hAnsi="宋体" w:cs="宋体"/>
                <w:color w:val="auto"/>
                <w:spacing w:val="6"/>
                <w:sz w:val="20"/>
                <w:szCs w:val="20"/>
              </w:rPr>
              <w:t>、</w:t>
            </w:r>
            <w:r>
              <w:rPr>
                <w:rFonts w:ascii="宋体" w:hAnsi="宋体" w:cs="宋体"/>
                <w:color w:val="auto"/>
                <w:spacing w:val="6"/>
                <w:sz w:val="20"/>
                <w:szCs w:val="20"/>
              </w:rPr>
              <w:t>课程建设项目，荣获省级</w:t>
            </w:r>
            <w:r>
              <w:rPr>
                <w:rFonts w:ascii="宋体" w:hAnsi="宋体" w:cs="宋体"/>
                <w:color w:val="auto"/>
                <w:spacing w:val="10"/>
                <w:sz w:val="20"/>
                <w:szCs w:val="20"/>
              </w:rPr>
              <w:t>及</w:t>
            </w:r>
            <w:r>
              <w:rPr>
                <w:rFonts w:ascii="宋体" w:hAnsi="宋体" w:cs="宋体"/>
                <w:color w:val="auto"/>
                <w:spacing w:val="6"/>
                <w:sz w:val="20"/>
                <w:szCs w:val="20"/>
              </w:rPr>
              <w:t>以上教学成果奖项，指导本科生学科竞赛或科创项目获得省级及</w:t>
            </w:r>
            <w:r>
              <w:rPr>
                <w:rFonts w:ascii="宋体" w:hAnsi="宋体" w:cs="宋体"/>
                <w:color w:val="auto"/>
                <w:spacing w:val="18"/>
                <w:sz w:val="20"/>
                <w:szCs w:val="20"/>
              </w:rPr>
              <w:t>以</w:t>
            </w:r>
            <w:r>
              <w:rPr>
                <w:rFonts w:ascii="宋体" w:hAnsi="宋体" w:cs="宋体"/>
                <w:color w:val="auto"/>
                <w:spacing w:val="14"/>
                <w:sz w:val="20"/>
                <w:szCs w:val="20"/>
              </w:rPr>
              <w:t>上</w:t>
            </w:r>
            <w:r>
              <w:rPr>
                <w:rFonts w:ascii="宋体" w:hAnsi="宋体" w:cs="宋体"/>
                <w:color w:val="auto"/>
                <w:spacing w:val="9"/>
                <w:sz w:val="20"/>
                <w:szCs w:val="20"/>
              </w:rPr>
              <w:t>奖项的教授和副教授人数占教授副教授总数的比例</w:t>
            </w:r>
          </w:p>
          <w:p>
            <w:pPr>
              <w:keepNext w:val="0"/>
              <w:keepLines w:val="0"/>
              <w:pageBreakBefore w:val="0"/>
              <w:widowControl w:val="0"/>
              <w:kinsoku/>
              <w:wordWrap/>
              <w:overflowPunct/>
              <w:topLinePunct w:val="0"/>
              <w:autoSpaceDE/>
              <w:autoSpaceDN/>
              <w:bidi w:val="0"/>
              <w:adjustRightInd/>
              <w:snapToGrid/>
              <w:spacing w:line="240" w:lineRule="auto"/>
              <w:ind w:left="113" w:right="108" w:hanging="5"/>
              <w:textAlignment w:val="auto"/>
              <w:rPr>
                <w:rFonts w:ascii="宋体" w:hAnsi="宋体" w:cs="宋体"/>
                <w:color w:val="auto"/>
                <w:sz w:val="20"/>
                <w:szCs w:val="20"/>
              </w:rPr>
            </w:pPr>
            <w:r>
              <w:rPr>
                <w:rFonts w:ascii="宋体" w:hAnsi="宋体" w:cs="宋体"/>
                <w:b/>
                <w:color w:val="auto"/>
                <w:spacing w:val="12"/>
                <w:sz w:val="20"/>
                <w:szCs w:val="20"/>
              </w:rPr>
              <w:t>【</w:t>
            </w:r>
            <w:r>
              <w:rPr>
                <w:rFonts w:ascii="宋体" w:hAnsi="宋体" w:cs="宋体"/>
                <w:b/>
                <w:color w:val="auto"/>
                <w:spacing w:val="8"/>
                <w:sz w:val="20"/>
                <w:szCs w:val="20"/>
              </w:rPr>
              <w:t>可</w:t>
            </w:r>
            <w:r>
              <w:rPr>
                <w:rFonts w:ascii="宋体" w:hAnsi="宋体" w:cs="宋体"/>
                <w:b/>
                <w:color w:val="auto"/>
                <w:spacing w:val="6"/>
                <w:sz w:val="20"/>
                <w:szCs w:val="20"/>
              </w:rPr>
              <w:t>选】</w:t>
            </w:r>
            <w:r>
              <w:rPr>
                <w:rFonts w:ascii="宋体" w:hAnsi="宋体" w:cs="宋体"/>
                <w:color w:val="auto"/>
                <w:spacing w:val="6"/>
                <w:sz w:val="20"/>
                <w:szCs w:val="20"/>
              </w:rPr>
              <w:t>教师科研经费中用于开展本科生学科竞赛和科创项目的金</w:t>
            </w:r>
            <w:r>
              <w:rPr>
                <w:rFonts w:ascii="宋体" w:hAnsi="宋体" w:cs="宋体"/>
                <w:color w:val="auto"/>
                <w:spacing w:val="12"/>
                <w:sz w:val="20"/>
                <w:szCs w:val="20"/>
              </w:rPr>
              <w:t>额</w:t>
            </w:r>
            <w:r>
              <w:rPr>
                <w:rFonts w:ascii="宋体" w:hAnsi="宋体" w:cs="宋体"/>
                <w:color w:val="auto"/>
                <w:spacing w:val="9"/>
                <w:sz w:val="20"/>
                <w:szCs w:val="20"/>
              </w:rPr>
              <w:t>占学校科研经费总额的比例</w:t>
            </w:r>
          </w:p>
        </w:tc>
      </w:tr>
    </w:tbl>
    <w:p>
      <w:pPr>
        <w:rPr>
          <w:color w:val="auto"/>
        </w:rPr>
        <w:sectPr>
          <w:footerReference r:id="rId7" w:type="default"/>
          <w:pgSz w:w="11906" w:h="16839"/>
          <w:pgMar w:top="1431" w:right="1388" w:bottom="1247" w:left="1388" w:header="0" w:footer="991" w:gutter="0"/>
          <w:cols w:space="720" w:num="1"/>
        </w:sectPr>
      </w:pPr>
    </w:p>
    <w:p>
      <w:pPr>
        <w:spacing w:line="28" w:lineRule="exact"/>
        <w:rPr>
          <w:color w:val="auto"/>
        </w:rPr>
      </w:pPr>
    </w:p>
    <w:tbl>
      <w:tblPr>
        <w:tblStyle w:val="26"/>
        <w:tblW w:w="912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61"/>
        <w:gridCol w:w="1559"/>
        <w:gridCol w:w="916"/>
        <w:gridCol w:w="52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jc w:val="center"/>
        </w:trPr>
        <w:tc>
          <w:tcPr>
            <w:tcW w:w="136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黑体" w:hAnsi="黑体" w:eastAsia="黑体" w:cs="黑体"/>
                <w:color w:val="auto"/>
                <w:sz w:val="20"/>
                <w:szCs w:val="20"/>
              </w:rPr>
            </w:pPr>
            <w:r>
              <w:rPr>
                <w:rFonts w:ascii="黑体" w:hAnsi="黑体" w:eastAsia="黑体" w:cs="黑体"/>
                <w:color w:val="auto"/>
                <w:spacing w:val="8"/>
                <w:sz w:val="20"/>
                <w:szCs w:val="20"/>
              </w:rPr>
              <w:t>一</w:t>
            </w:r>
            <w:r>
              <w:rPr>
                <w:rFonts w:ascii="黑体" w:hAnsi="黑体" w:eastAsia="黑体" w:cs="黑体"/>
                <w:color w:val="auto"/>
                <w:spacing w:val="6"/>
                <w:sz w:val="20"/>
                <w:szCs w:val="20"/>
              </w:rPr>
              <w:t>级指标</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黑体" w:hAnsi="黑体" w:eastAsia="黑体" w:cs="黑体"/>
                <w:color w:val="auto"/>
                <w:sz w:val="20"/>
                <w:szCs w:val="20"/>
              </w:rPr>
            </w:pPr>
            <w:r>
              <w:rPr>
                <w:rFonts w:ascii="黑体" w:hAnsi="黑体" w:eastAsia="黑体" w:cs="黑体"/>
                <w:color w:val="auto"/>
                <w:spacing w:val="8"/>
                <w:sz w:val="20"/>
                <w:szCs w:val="20"/>
              </w:rPr>
              <w:t>二</w:t>
            </w:r>
            <w:r>
              <w:rPr>
                <w:rFonts w:ascii="黑体" w:hAnsi="黑体" w:eastAsia="黑体" w:cs="黑体"/>
                <w:color w:val="auto"/>
                <w:spacing w:val="6"/>
                <w:sz w:val="20"/>
                <w:szCs w:val="20"/>
              </w:rPr>
              <w:t>级指标</w:t>
            </w:r>
          </w:p>
        </w:tc>
        <w:tc>
          <w:tcPr>
            <w:tcW w:w="620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黑体" w:hAnsi="黑体" w:eastAsia="黑体" w:cs="黑体"/>
                <w:color w:val="auto"/>
                <w:sz w:val="20"/>
                <w:szCs w:val="20"/>
              </w:rPr>
            </w:pPr>
            <w:r>
              <w:rPr>
                <w:rFonts w:ascii="黑体" w:hAnsi="黑体" w:eastAsia="黑体" w:cs="黑体"/>
                <w:color w:val="auto"/>
                <w:spacing w:val="6"/>
                <w:sz w:val="20"/>
                <w:szCs w:val="20"/>
              </w:rPr>
              <w:t>审核重</w:t>
            </w:r>
            <w:r>
              <w:rPr>
                <w:rFonts w:ascii="黑体" w:hAnsi="黑体" w:eastAsia="黑体" w:cs="黑体"/>
                <w:color w:val="auto"/>
                <w:spacing w:val="5"/>
                <w:sz w:val="20"/>
                <w:szCs w:val="20"/>
              </w:rPr>
              <w:t>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jc w:val="center"/>
        </w:trPr>
        <w:tc>
          <w:tcPr>
            <w:tcW w:w="1361"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cs="宋体"/>
                <w:color w:val="auto"/>
                <w:sz w:val="20"/>
                <w:szCs w:val="20"/>
              </w:rPr>
            </w:pPr>
            <w:r>
              <w:rPr>
                <w:rFonts w:eastAsia="Times New Roman"/>
                <w:color w:val="auto"/>
                <w:spacing w:val="7"/>
                <w:sz w:val="20"/>
                <w:szCs w:val="20"/>
              </w:rPr>
              <w:t>4.</w:t>
            </w:r>
            <w:r>
              <w:rPr>
                <w:rFonts w:ascii="宋体" w:hAnsi="宋体" w:cs="宋体"/>
                <w:color w:val="auto"/>
                <w:spacing w:val="7"/>
                <w:sz w:val="20"/>
                <w:szCs w:val="20"/>
              </w:rPr>
              <w:t>教师队伍</w:t>
            </w:r>
          </w:p>
        </w:tc>
        <w:tc>
          <w:tcPr>
            <w:tcW w:w="155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cs="宋体"/>
                <w:color w:val="auto"/>
                <w:sz w:val="20"/>
                <w:szCs w:val="20"/>
              </w:rPr>
            </w:pPr>
            <w:r>
              <w:rPr>
                <w:rFonts w:eastAsia="Times New Roman"/>
                <w:color w:val="auto"/>
                <w:spacing w:val="9"/>
                <w:sz w:val="20"/>
                <w:szCs w:val="20"/>
              </w:rPr>
              <w:t>4</w:t>
            </w:r>
            <w:r>
              <w:rPr>
                <w:rFonts w:eastAsia="Times New Roman"/>
                <w:color w:val="auto"/>
                <w:spacing w:val="6"/>
                <w:sz w:val="20"/>
                <w:szCs w:val="20"/>
              </w:rPr>
              <w:t xml:space="preserve">.4 </w:t>
            </w:r>
            <w:r>
              <w:rPr>
                <w:rFonts w:ascii="宋体" w:hAnsi="宋体" w:cs="宋体"/>
                <w:color w:val="auto"/>
                <w:spacing w:val="6"/>
                <w:sz w:val="20"/>
                <w:szCs w:val="20"/>
              </w:rPr>
              <w:t>教师发展</w:t>
            </w: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4" w:right="105" w:hanging="6"/>
              <w:textAlignment w:val="auto"/>
              <w:rPr>
                <w:rFonts w:ascii="宋体" w:hAnsi="宋体" w:cs="宋体"/>
                <w:color w:val="auto"/>
                <w:sz w:val="20"/>
                <w:szCs w:val="20"/>
              </w:rPr>
            </w:pPr>
            <w:r>
              <w:rPr>
                <w:rFonts w:eastAsia="Times New Roman"/>
                <w:color w:val="auto"/>
                <w:spacing w:val="7"/>
                <w:sz w:val="20"/>
                <w:szCs w:val="20"/>
              </w:rPr>
              <w:t xml:space="preserve">4.4. 1  </w:t>
            </w:r>
            <w:r>
              <w:rPr>
                <w:rFonts w:ascii="宋体" w:hAnsi="宋体" w:cs="宋体"/>
                <w:color w:val="auto"/>
                <w:spacing w:val="7"/>
                <w:sz w:val="20"/>
                <w:szCs w:val="20"/>
              </w:rPr>
              <w:t>重视教师培训与职业发展，把习近平总书记关于教育的重</w:t>
            </w:r>
            <w:r>
              <w:rPr>
                <w:rFonts w:ascii="宋体" w:hAnsi="宋体" w:cs="宋体"/>
                <w:color w:val="auto"/>
                <w:spacing w:val="3"/>
                <w:sz w:val="20"/>
                <w:szCs w:val="20"/>
              </w:rPr>
              <w:t>要</w:t>
            </w:r>
            <w:r>
              <w:rPr>
                <w:rFonts w:ascii="宋体" w:hAnsi="宋体" w:cs="宋体"/>
                <w:color w:val="auto"/>
                <w:sz w:val="20"/>
                <w:szCs w:val="20"/>
              </w:rPr>
              <w:t xml:space="preserve"> </w:t>
            </w:r>
            <w:r>
              <w:rPr>
                <w:rFonts w:ascii="宋体" w:hAnsi="宋体" w:cs="宋体"/>
                <w:color w:val="auto"/>
                <w:spacing w:val="7"/>
                <w:sz w:val="20"/>
                <w:szCs w:val="20"/>
              </w:rPr>
              <w:t>论</w:t>
            </w:r>
            <w:r>
              <w:rPr>
                <w:rFonts w:ascii="宋体" w:hAnsi="宋体" w:cs="宋体"/>
                <w:color w:val="auto"/>
                <w:spacing w:val="6"/>
                <w:sz w:val="20"/>
                <w:szCs w:val="20"/>
              </w:rPr>
              <w:t>述作为核心培训课程，把《习近平总书记教育重要论述讲义》作</w:t>
            </w:r>
            <w:r>
              <w:rPr>
                <w:rFonts w:ascii="宋体" w:hAnsi="宋体" w:cs="宋体"/>
                <w:color w:val="auto"/>
                <w:spacing w:val="18"/>
                <w:sz w:val="20"/>
                <w:szCs w:val="20"/>
              </w:rPr>
              <w:t>为</w:t>
            </w:r>
            <w:r>
              <w:rPr>
                <w:rFonts w:ascii="宋体" w:hAnsi="宋体" w:cs="宋体"/>
                <w:color w:val="auto"/>
                <w:spacing w:val="15"/>
                <w:sz w:val="20"/>
                <w:szCs w:val="20"/>
              </w:rPr>
              <w:t>核</w:t>
            </w:r>
            <w:r>
              <w:rPr>
                <w:rFonts w:ascii="宋体" w:hAnsi="宋体" w:cs="宋体"/>
                <w:color w:val="auto"/>
                <w:spacing w:val="9"/>
                <w:sz w:val="20"/>
                <w:szCs w:val="20"/>
              </w:rPr>
              <w:t>心培训教材，加强思政与党务工作队伍建设的举措与成效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0"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5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2" w:right="105" w:hanging="4"/>
              <w:textAlignment w:val="auto"/>
              <w:rPr>
                <w:rFonts w:ascii="宋体" w:hAnsi="宋体" w:cs="宋体"/>
                <w:color w:val="auto"/>
                <w:sz w:val="20"/>
                <w:szCs w:val="20"/>
              </w:rPr>
            </w:pPr>
            <w:r>
              <w:rPr>
                <w:rFonts w:eastAsia="Times New Roman"/>
                <w:color w:val="auto"/>
                <w:spacing w:val="16"/>
                <w:sz w:val="20"/>
                <w:szCs w:val="20"/>
              </w:rPr>
              <w:t>4.</w:t>
            </w:r>
            <w:r>
              <w:rPr>
                <w:rFonts w:eastAsia="Times New Roman"/>
                <w:color w:val="auto"/>
                <w:spacing w:val="12"/>
                <w:sz w:val="20"/>
                <w:szCs w:val="20"/>
              </w:rPr>
              <w:t>4</w:t>
            </w:r>
            <w:r>
              <w:rPr>
                <w:rFonts w:eastAsia="Times New Roman"/>
                <w:color w:val="auto"/>
                <w:spacing w:val="8"/>
                <w:sz w:val="20"/>
                <w:szCs w:val="20"/>
              </w:rPr>
              <w:t xml:space="preserve">.2  </w:t>
            </w:r>
            <w:r>
              <w:rPr>
                <w:rFonts w:ascii="宋体" w:hAnsi="宋体" w:cs="宋体"/>
                <w:color w:val="auto"/>
                <w:spacing w:val="8"/>
                <w:sz w:val="20"/>
                <w:szCs w:val="20"/>
              </w:rPr>
              <w:t>加强教师教学发展中心</w:t>
            </w:r>
            <w:r>
              <w:rPr>
                <w:rFonts w:hint="eastAsia" w:ascii="宋体" w:hAnsi="宋体" w:cs="宋体"/>
                <w:color w:val="auto"/>
                <w:spacing w:val="8"/>
                <w:sz w:val="20"/>
                <w:szCs w:val="20"/>
              </w:rPr>
              <w:t>、</w:t>
            </w:r>
            <w:r>
              <w:rPr>
                <w:rFonts w:ascii="宋体" w:hAnsi="宋体" w:cs="宋体"/>
                <w:color w:val="auto"/>
                <w:spacing w:val="8"/>
                <w:sz w:val="20"/>
                <w:szCs w:val="20"/>
              </w:rPr>
              <w:t>基层教学组织和青年教师队伍建设举措与成效</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10"/>
                <w:position w:val="6"/>
                <w:sz w:val="20"/>
                <w:szCs w:val="20"/>
              </w:rPr>
              <w:t>【必选】</w:t>
            </w:r>
            <w:r>
              <w:rPr>
                <w:rFonts w:ascii="宋体" w:hAnsi="宋体" w:cs="宋体"/>
                <w:color w:val="auto"/>
                <w:spacing w:val="10"/>
                <w:position w:val="6"/>
                <w:sz w:val="20"/>
                <w:szCs w:val="20"/>
              </w:rPr>
              <w:t>设有基层教学组织的专业占专业总数的比</w:t>
            </w:r>
            <w:r>
              <w:rPr>
                <w:rFonts w:ascii="宋体" w:hAnsi="宋体" w:cs="宋体"/>
                <w:color w:val="auto"/>
                <w:spacing w:val="6"/>
                <w:position w:val="6"/>
                <w:sz w:val="20"/>
                <w:szCs w:val="20"/>
              </w:rPr>
              <w:t>例</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18"/>
                <w:sz w:val="20"/>
                <w:szCs w:val="20"/>
              </w:rPr>
              <w:t>【</w:t>
            </w:r>
            <w:r>
              <w:rPr>
                <w:rFonts w:ascii="宋体" w:hAnsi="宋体" w:cs="宋体"/>
                <w:b/>
                <w:color w:val="auto"/>
                <w:spacing w:val="15"/>
                <w:sz w:val="20"/>
                <w:szCs w:val="20"/>
              </w:rPr>
              <w:t>可</w:t>
            </w:r>
            <w:r>
              <w:rPr>
                <w:rFonts w:ascii="宋体" w:hAnsi="宋体" w:cs="宋体"/>
                <w:b/>
                <w:color w:val="auto"/>
                <w:spacing w:val="9"/>
                <w:sz w:val="20"/>
                <w:szCs w:val="20"/>
              </w:rPr>
              <w:t>选】</w:t>
            </w:r>
            <w:r>
              <w:rPr>
                <w:rFonts w:ascii="宋体" w:hAnsi="宋体" w:cs="宋体"/>
                <w:color w:val="auto"/>
                <w:spacing w:val="9"/>
                <w:sz w:val="20"/>
                <w:szCs w:val="20"/>
              </w:rPr>
              <w:t>教师发展中心培训本校教师的比例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5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916" w:type="dxa"/>
            <w:vMerge w:val="restart"/>
            <w:tcBorders>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eastAsia="Times New Roman"/>
                <w:color w:val="auto"/>
                <w:sz w:val="20"/>
                <w:szCs w:val="20"/>
              </w:rPr>
            </w:pPr>
            <w:r>
              <w:rPr>
                <w:rFonts w:eastAsia="Times New Roman"/>
                <w:color w:val="auto"/>
                <w:sz w:val="20"/>
                <w:szCs w:val="20"/>
              </w:rPr>
              <w:t>B</w:t>
            </w:r>
            <w:r>
              <w:rPr>
                <w:rFonts w:eastAsia="Times New Roman"/>
                <w:color w:val="auto"/>
                <w:spacing w:val="5"/>
                <w:sz w:val="20"/>
                <w:szCs w:val="20"/>
              </w:rPr>
              <w:t xml:space="preserve"> 4.4.3</w:t>
            </w: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15" w:right="110" w:hanging="6"/>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17"/>
                <w:sz w:val="20"/>
                <w:szCs w:val="20"/>
              </w:rPr>
              <w:t>1</w:t>
            </w:r>
            <w:r>
              <w:rPr>
                <w:rFonts w:eastAsia="Times New Roman"/>
                <w:color w:val="auto"/>
                <w:spacing w:val="13"/>
                <w:sz w:val="20"/>
                <w:szCs w:val="20"/>
              </w:rPr>
              <w:t xml:space="preserve">  </w:t>
            </w:r>
            <w:r>
              <w:rPr>
                <w:rFonts w:ascii="宋体" w:hAnsi="宋体" w:cs="宋体"/>
                <w:color w:val="auto"/>
                <w:spacing w:val="13"/>
                <w:sz w:val="20"/>
                <w:szCs w:val="20"/>
              </w:rPr>
              <w:t>提升教师教学能力</w:t>
            </w:r>
            <w:r>
              <w:rPr>
                <w:rFonts w:hint="eastAsia" w:ascii="宋体" w:hAnsi="宋体" w:cs="宋体"/>
                <w:color w:val="auto"/>
                <w:spacing w:val="13"/>
                <w:sz w:val="20"/>
                <w:szCs w:val="20"/>
              </w:rPr>
              <w:t>、</w:t>
            </w:r>
            <w:r>
              <w:rPr>
                <w:rFonts w:ascii="宋体" w:hAnsi="宋体" w:cs="宋体"/>
                <w:color w:val="auto"/>
                <w:spacing w:val="13"/>
                <w:sz w:val="20"/>
                <w:szCs w:val="20"/>
              </w:rPr>
              <w:t>实践能力</w:t>
            </w:r>
            <w:r>
              <w:rPr>
                <w:rFonts w:hint="eastAsia" w:ascii="宋体" w:hAnsi="宋体" w:cs="宋体"/>
                <w:color w:val="auto"/>
                <w:spacing w:val="13"/>
                <w:sz w:val="20"/>
                <w:szCs w:val="20"/>
              </w:rPr>
              <w:t>、</w:t>
            </w:r>
            <w:r>
              <w:rPr>
                <w:rFonts w:ascii="宋体" w:hAnsi="宋体" w:cs="宋体"/>
                <w:color w:val="auto"/>
                <w:spacing w:val="13"/>
                <w:sz w:val="20"/>
                <w:szCs w:val="20"/>
              </w:rPr>
              <w:t>科研能力</w:t>
            </w:r>
            <w:r>
              <w:rPr>
                <w:rFonts w:hint="eastAsia" w:ascii="宋体" w:hAnsi="宋体" w:cs="宋体"/>
                <w:color w:val="auto"/>
                <w:spacing w:val="13"/>
                <w:sz w:val="20"/>
                <w:szCs w:val="20"/>
              </w:rPr>
              <w:t>、</w:t>
            </w:r>
            <w:r>
              <w:rPr>
                <w:rFonts w:ascii="宋体" w:hAnsi="宋体" w:cs="宋体"/>
                <w:color w:val="auto"/>
                <w:spacing w:val="13"/>
                <w:sz w:val="20"/>
                <w:szCs w:val="20"/>
              </w:rPr>
              <w:t>信息技</w:t>
            </w:r>
            <w:r>
              <w:rPr>
                <w:rFonts w:ascii="宋体" w:hAnsi="宋体" w:cs="宋体"/>
                <w:color w:val="auto"/>
                <w:spacing w:val="15"/>
                <w:sz w:val="20"/>
                <w:szCs w:val="20"/>
              </w:rPr>
              <w:t>术</w:t>
            </w:r>
            <w:r>
              <w:rPr>
                <w:rFonts w:ascii="宋体" w:hAnsi="宋体" w:cs="宋体"/>
                <w:color w:val="auto"/>
                <w:spacing w:val="8"/>
                <w:sz w:val="20"/>
                <w:szCs w:val="20"/>
              </w:rPr>
              <w:t>应用能力的政策措施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6"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5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916"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15" w:right="108" w:hanging="6"/>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17"/>
                <w:sz w:val="20"/>
                <w:szCs w:val="20"/>
              </w:rPr>
              <w:t>2</w:t>
            </w:r>
            <w:r>
              <w:rPr>
                <w:rFonts w:eastAsia="Times New Roman"/>
                <w:color w:val="auto"/>
                <w:spacing w:val="13"/>
                <w:sz w:val="20"/>
                <w:szCs w:val="20"/>
              </w:rPr>
              <w:t xml:space="preserve">  </w:t>
            </w:r>
            <w:r>
              <w:rPr>
                <w:rFonts w:ascii="宋体" w:hAnsi="宋体" w:cs="宋体"/>
                <w:color w:val="auto"/>
                <w:spacing w:val="13"/>
                <w:sz w:val="20"/>
                <w:szCs w:val="20"/>
              </w:rPr>
              <w:t>提升教师教学能力</w:t>
            </w:r>
            <w:r>
              <w:rPr>
                <w:rFonts w:hint="eastAsia" w:ascii="宋体" w:hAnsi="宋体" w:cs="宋体"/>
                <w:color w:val="auto"/>
                <w:spacing w:val="13"/>
                <w:sz w:val="20"/>
                <w:szCs w:val="20"/>
              </w:rPr>
              <w:t>、</w:t>
            </w:r>
            <w:r>
              <w:rPr>
                <w:rFonts w:ascii="宋体" w:hAnsi="宋体" w:cs="宋体"/>
                <w:color w:val="auto"/>
                <w:spacing w:val="13"/>
                <w:sz w:val="20"/>
                <w:szCs w:val="20"/>
              </w:rPr>
              <w:t>产学研用能力</w:t>
            </w:r>
            <w:r>
              <w:rPr>
                <w:rFonts w:hint="eastAsia" w:ascii="宋体" w:hAnsi="宋体" w:cs="宋体"/>
                <w:color w:val="auto"/>
                <w:spacing w:val="13"/>
                <w:sz w:val="20"/>
                <w:szCs w:val="20"/>
              </w:rPr>
              <w:t>、</w:t>
            </w:r>
            <w:r>
              <w:rPr>
                <w:rFonts w:ascii="宋体" w:hAnsi="宋体" w:cs="宋体"/>
                <w:color w:val="auto"/>
                <w:spacing w:val="13"/>
                <w:sz w:val="20"/>
                <w:szCs w:val="20"/>
              </w:rPr>
              <w:t>信息技术应用</w:t>
            </w:r>
            <w:r>
              <w:rPr>
                <w:rFonts w:ascii="宋体" w:hAnsi="宋体" w:cs="宋体"/>
                <w:color w:val="auto"/>
                <w:spacing w:val="20"/>
                <w:sz w:val="20"/>
                <w:szCs w:val="20"/>
              </w:rPr>
              <w:t>能</w:t>
            </w:r>
            <w:r>
              <w:rPr>
                <w:rFonts w:ascii="宋体" w:hAnsi="宋体" w:cs="宋体"/>
                <w:color w:val="auto"/>
                <w:spacing w:val="18"/>
                <w:sz w:val="20"/>
                <w:szCs w:val="20"/>
              </w:rPr>
              <w:t>力</w:t>
            </w:r>
            <w:r>
              <w:rPr>
                <w:rFonts w:ascii="宋体" w:hAnsi="宋体" w:cs="宋体"/>
                <w:color w:val="auto"/>
                <w:spacing w:val="10"/>
                <w:sz w:val="20"/>
                <w:szCs w:val="20"/>
              </w:rPr>
              <w:t>，鼓励教师到业界实践</w:t>
            </w:r>
            <w:r>
              <w:rPr>
                <w:rFonts w:hint="eastAsia" w:ascii="宋体" w:hAnsi="宋体" w:cs="宋体"/>
                <w:color w:val="auto"/>
                <w:spacing w:val="10"/>
                <w:sz w:val="20"/>
                <w:szCs w:val="20"/>
              </w:rPr>
              <w:t>、</w:t>
            </w:r>
            <w:r>
              <w:rPr>
                <w:rFonts w:ascii="宋体" w:hAnsi="宋体" w:cs="宋体"/>
                <w:color w:val="auto"/>
                <w:spacing w:val="10"/>
                <w:sz w:val="20"/>
                <w:szCs w:val="20"/>
              </w:rPr>
              <w:t>挂职和承担横向课题的政</w:t>
            </w:r>
            <w:r>
              <w:rPr>
                <w:rFonts w:ascii="宋体" w:hAnsi="宋体" w:cs="宋体"/>
                <w:color w:val="auto"/>
                <w:spacing w:val="7"/>
                <w:sz w:val="20"/>
                <w:szCs w:val="20"/>
              </w:rPr>
              <w:t>策</w:t>
            </w:r>
            <w:r>
              <w:rPr>
                <w:rFonts w:ascii="宋体" w:hAnsi="宋体" w:cs="宋体"/>
                <w:color w:val="auto"/>
                <w:spacing w:val="6"/>
                <w:sz w:val="20"/>
                <w:szCs w:val="20"/>
              </w:rPr>
              <w:t>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5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916" w:type="dxa"/>
            <w:vMerge w:val="restart"/>
            <w:tcBorders>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eastAsia="Times New Roman"/>
                <w:color w:val="auto"/>
                <w:sz w:val="20"/>
                <w:szCs w:val="20"/>
              </w:rPr>
            </w:pPr>
            <w:r>
              <w:rPr>
                <w:rFonts w:eastAsia="Times New Roman"/>
                <w:color w:val="auto"/>
                <w:sz w:val="20"/>
                <w:szCs w:val="20"/>
              </w:rPr>
              <w:t>B</w:t>
            </w:r>
            <w:r>
              <w:rPr>
                <w:rFonts w:eastAsia="Times New Roman"/>
                <w:color w:val="auto"/>
                <w:spacing w:val="6"/>
                <w:sz w:val="20"/>
                <w:szCs w:val="20"/>
              </w:rPr>
              <w:t xml:space="preserve"> </w:t>
            </w:r>
            <w:r>
              <w:rPr>
                <w:rFonts w:eastAsia="Times New Roman"/>
                <w:color w:val="auto"/>
                <w:spacing w:val="4"/>
                <w:sz w:val="20"/>
                <w:szCs w:val="20"/>
              </w:rPr>
              <w:t>4.4.4</w:t>
            </w: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09"/>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9"/>
                <w:sz w:val="20"/>
                <w:szCs w:val="20"/>
              </w:rPr>
              <w:t xml:space="preserve">1  </w:t>
            </w:r>
            <w:r>
              <w:rPr>
                <w:rFonts w:ascii="宋体" w:hAnsi="宋体" w:cs="宋体"/>
                <w:color w:val="auto"/>
                <w:spacing w:val="9"/>
                <w:sz w:val="20"/>
                <w:szCs w:val="20"/>
              </w:rPr>
              <w:t>教师队伍分类管理与建设情</w:t>
            </w:r>
            <w:r>
              <w:rPr>
                <w:rFonts w:ascii="宋体" w:hAnsi="宋体" w:cs="宋体"/>
                <w:color w:val="auto"/>
                <w:spacing w:val="7"/>
                <w:sz w:val="20"/>
                <w:szCs w:val="20"/>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6"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5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916"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16" w:right="110" w:hanging="7"/>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17"/>
                <w:sz w:val="20"/>
                <w:szCs w:val="20"/>
              </w:rPr>
              <w:t>2</w:t>
            </w:r>
            <w:r>
              <w:rPr>
                <w:rFonts w:eastAsia="Times New Roman"/>
                <w:color w:val="auto"/>
                <w:spacing w:val="13"/>
                <w:sz w:val="20"/>
                <w:szCs w:val="20"/>
              </w:rPr>
              <w:t xml:space="preserve">  </w:t>
            </w:r>
            <w:r>
              <w:rPr>
                <w:rFonts w:ascii="宋体" w:hAnsi="宋体" w:cs="宋体"/>
                <w:color w:val="auto"/>
                <w:spacing w:val="13"/>
                <w:sz w:val="20"/>
                <w:szCs w:val="20"/>
              </w:rPr>
              <w:t>双师双能型教师队伍和实践教学教师队伍管理与建</w:t>
            </w:r>
            <w:r>
              <w:rPr>
                <w:rFonts w:ascii="宋体" w:hAnsi="宋体" w:cs="宋体"/>
                <w:color w:val="auto"/>
                <w:spacing w:val="6"/>
                <w:sz w:val="20"/>
                <w:szCs w:val="20"/>
              </w:rPr>
              <w:t>设情</w:t>
            </w:r>
            <w:r>
              <w:rPr>
                <w:rFonts w:ascii="宋体" w:hAnsi="宋体" w:cs="宋体"/>
                <w:color w:val="auto"/>
                <w:spacing w:val="5"/>
                <w:sz w:val="20"/>
                <w:szCs w:val="20"/>
              </w:rPr>
              <w:t>况</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18"/>
                <w:sz w:val="20"/>
                <w:szCs w:val="20"/>
              </w:rPr>
              <w:t>【</w:t>
            </w:r>
            <w:r>
              <w:rPr>
                <w:rFonts w:ascii="宋体" w:hAnsi="宋体" w:cs="宋体"/>
                <w:b/>
                <w:color w:val="auto"/>
                <w:spacing w:val="15"/>
                <w:sz w:val="20"/>
                <w:szCs w:val="20"/>
              </w:rPr>
              <w:t>可</w:t>
            </w:r>
            <w:r>
              <w:rPr>
                <w:rFonts w:ascii="宋体" w:hAnsi="宋体" w:cs="宋体"/>
                <w:b/>
                <w:color w:val="auto"/>
                <w:spacing w:val="9"/>
                <w:sz w:val="20"/>
                <w:szCs w:val="20"/>
              </w:rPr>
              <w:t>选】</w:t>
            </w:r>
            <w:r>
              <w:rPr>
                <w:rFonts w:ascii="宋体" w:hAnsi="宋体" w:cs="宋体"/>
                <w:color w:val="auto"/>
                <w:spacing w:val="9"/>
                <w:sz w:val="20"/>
                <w:szCs w:val="20"/>
              </w:rPr>
              <w:t>专任教师中双师双能型教师的比例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0" w:hRule="atLeast"/>
          <w:jc w:val="center"/>
        </w:trPr>
        <w:tc>
          <w:tcPr>
            <w:tcW w:w="136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55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4" w:right="105" w:hanging="6"/>
              <w:textAlignment w:val="auto"/>
              <w:rPr>
                <w:rFonts w:ascii="宋体" w:hAnsi="宋体" w:cs="宋体"/>
                <w:color w:val="auto"/>
                <w:sz w:val="20"/>
                <w:szCs w:val="20"/>
              </w:rPr>
            </w:pPr>
            <w:r>
              <w:rPr>
                <w:rFonts w:eastAsia="Times New Roman"/>
                <w:color w:val="auto"/>
                <w:sz w:val="20"/>
                <w:szCs w:val="20"/>
              </w:rPr>
              <w:t>K</w:t>
            </w:r>
            <w:r>
              <w:rPr>
                <w:rFonts w:eastAsia="Times New Roman"/>
                <w:color w:val="auto"/>
                <w:spacing w:val="16"/>
                <w:sz w:val="20"/>
                <w:szCs w:val="20"/>
              </w:rPr>
              <w:t xml:space="preserve"> </w:t>
            </w:r>
            <w:r>
              <w:rPr>
                <w:rFonts w:eastAsia="Times New Roman"/>
                <w:color w:val="auto"/>
                <w:spacing w:val="9"/>
                <w:sz w:val="20"/>
                <w:szCs w:val="20"/>
              </w:rPr>
              <w:t>4</w:t>
            </w:r>
            <w:r>
              <w:rPr>
                <w:rFonts w:eastAsia="Times New Roman"/>
                <w:color w:val="auto"/>
                <w:spacing w:val="8"/>
                <w:sz w:val="20"/>
                <w:szCs w:val="20"/>
              </w:rPr>
              <w:t xml:space="preserve">.4.5  </w:t>
            </w:r>
            <w:r>
              <w:rPr>
                <w:rFonts w:ascii="宋体" w:hAnsi="宋体" w:cs="宋体"/>
                <w:color w:val="auto"/>
                <w:spacing w:val="8"/>
                <w:sz w:val="20"/>
                <w:szCs w:val="20"/>
              </w:rPr>
              <w:t>教师赴国(境)外交流</w:t>
            </w:r>
            <w:r>
              <w:rPr>
                <w:rFonts w:hint="eastAsia" w:ascii="宋体" w:hAnsi="宋体" w:cs="宋体"/>
                <w:color w:val="auto"/>
                <w:spacing w:val="8"/>
                <w:sz w:val="20"/>
                <w:szCs w:val="20"/>
              </w:rPr>
              <w:t>、</w:t>
            </w:r>
            <w:r>
              <w:rPr>
                <w:rFonts w:ascii="宋体" w:hAnsi="宋体" w:cs="宋体"/>
                <w:color w:val="auto"/>
                <w:spacing w:val="8"/>
                <w:sz w:val="20"/>
                <w:szCs w:val="20"/>
              </w:rPr>
              <w:t>访学</w:t>
            </w:r>
            <w:r>
              <w:rPr>
                <w:rFonts w:hint="eastAsia" w:ascii="宋体" w:hAnsi="宋体" w:cs="宋体"/>
                <w:color w:val="auto"/>
                <w:spacing w:val="8"/>
                <w:sz w:val="20"/>
                <w:szCs w:val="20"/>
              </w:rPr>
              <w:t>、</w:t>
            </w:r>
            <w:r>
              <w:rPr>
                <w:rFonts w:ascii="宋体" w:hAnsi="宋体" w:cs="宋体"/>
                <w:color w:val="auto"/>
                <w:spacing w:val="8"/>
                <w:sz w:val="20"/>
                <w:szCs w:val="20"/>
              </w:rPr>
              <w:t>参加国际会议</w:t>
            </w:r>
            <w:r>
              <w:rPr>
                <w:rFonts w:hint="eastAsia" w:ascii="宋体" w:hAnsi="宋体" w:cs="宋体"/>
                <w:color w:val="auto"/>
                <w:spacing w:val="8"/>
                <w:sz w:val="20"/>
                <w:szCs w:val="20"/>
              </w:rPr>
              <w:t>、</w:t>
            </w:r>
            <w:r>
              <w:rPr>
                <w:rFonts w:ascii="宋体" w:hAnsi="宋体" w:cs="宋体"/>
                <w:color w:val="auto"/>
                <w:spacing w:val="8"/>
                <w:sz w:val="20"/>
                <w:szCs w:val="20"/>
              </w:rPr>
              <w:t>合作研究</w:t>
            </w:r>
            <w:r>
              <w:rPr>
                <w:rFonts w:ascii="宋体" w:hAnsi="宋体" w:cs="宋体"/>
                <w:color w:val="auto"/>
                <w:spacing w:val="7"/>
                <w:sz w:val="20"/>
                <w:szCs w:val="20"/>
              </w:rPr>
              <w:t>等</w:t>
            </w:r>
            <w:r>
              <w:rPr>
                <w:rFonts w:ascii="宋体" w:hAnsi="宋体" w:cs="宋体"/>
                <w:color w:val="auto"/>
                <w:spacing w:val="6"/>
                <w:sz w:val="20"/>
                <w:szCs w:val="20"/>
              </w:rPr>
              <w:t>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jc w:val="center"/>
        </w:trPr>
        <w:tc>
          <w:tcPr>
            <w:tcW w:w="1361"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cs="宋体"/>
                <w:color w:val="auto"/>
                <w:sz w:val="20"/>
                <w:szCs w:val="20"/>
              </w:rPr>
            </w:pPr>
            <w:r>
              <w:rPr>
                <w:rFonts w:eastAsia="Times New Roman"/>
                <w:color w:val="auto"/>
                <w:spacing w:val="6"/>
                <w:sz w:val="20"/>
                <w:szCs w:val="20"/>
              </w:rPr>
              <w:t>5.</w:t>
            </w:r>
            <w:r>
              <w:rPr>
                <w:rFonts w:ascii="宋体" w:hAnsi="宋体" w:cs="宋体"/>
                <w:color w:val="auto"/>
                <w:spacing w:val="6"/>
                <w:sz w:val="20"/>
                <w:szCs w:val="20"/>
              </w:rPr>
              <w:t>学生发展</w:t>
            </w:r>
          </w:p>
        </w:tc>
        <w:tc>
          <w:tcPr>
            <w:tcW w:w="155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cs="宋体"/>
                <w:color w:val="auto"/>
                <w:sz w:val="20"/>
                <w:szCs w:val="20"/>
              </w:rPr>
            </w:pPr>
            <w:r>
              <w:rPr>
                <w:rFonts w:eastAsia="Times New Roman"/>
                <w:color w:val="auto"/>
                <w:spacing w:val="-1"/>
                <w:sz w:val="20"/>
                <w:szCs w:val="20"/>
              </w:rPr>
              <w:t xml:space="preserve">5. 1 </w:t>
            </w:r>
            <w:r>
              <w:rPr>
                <w:rFonts w:ascii="宋体" w:hAnsi="宋体" w:cs="宋体"/>
                <w:color w:val="auto"/>
                <w:spacing w:val="-1"/>
                <w:sz w:val="20"/>
                <w:szCs w:val="20"/>
              </w:rPr>
              <w:t>理</w:t>
            </w:r>
            <w:r>
              <w:rPr>
                <w:rFonts w:ascii="宋体" w:hAnsi="宋体" w:cs="宋体"/>
                <w:color w:val="auto"/>
                <w:sz w:val="20"/>
                <w:szCs w:val="20"/>
              </w:rPr>
              <w:t>想信念</w:t>
            </w: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5"/>
              <w:textAlignment w:val="auto"/>
              <w:rPr>
                <w:rFonts w:ascii="宋体" w:hAnsi="宋体" w:cs="宋体"/>
                <w:color w:val="auto"/>
                <w:sz w:val="20"/>
                <w:szCs w:val="20"/>
              </w:rPr>
            </w:pPr>
            <w:r>
              <w:rPr>
                <w:rFonts w:eastAsia="Times New Roman"/>
                <w:color w:val="auto"/>
                <w:spacing w:val="2"/>
                <w:sz w:val="20"/>
                <w:szCs w:val="20"/>
              </w:rPr>
              <w:t>5. 1</w:t>
            </w:r>
            <w:r>
              <w:rPr>
                <w:rFonts w:eastAsia="Times New Roman"/>
                <w:color w:val="auto"/>
                <w:spacing w:val="1"/>
                <w:sz w:val="20"/>
                <w:szCs w:val="20"/>
              </w:rPr>
              <w:t xml:space="preserve">. 1  </w:t>
            </w:r>
            <w:r>
              <w:rPr>
                <w:rFonts w:ascii="宋体" w:hAnsi="宋体" w:cs="宋体"/>
                <w:color w:val="auto"/>
                <w:spacing w:val="1"/>
                <w:sz w:val="20"/>
                <w:szCs w:val="20"/>
              </w:rPr>
              <w:t>学生理想信念和品德修养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55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5"/>
              <w:textAlignment w:val="auto"/>
              <w:rPr>
                <w:rFonts w:ascii="宋体" w:hAnsi="宋体" w:cs="宋体"/>
                <w:color w:val="auto"/>
                <w:sz w:val="20"/>
                <w:szCs w:val="20"/>
              </w:rPr>
            </w:pPr>
            <w:r>
              <w:rPr>
                <w:rFonts w:eastAsia="Times New Roman"/>
                <w:color w:val="auto"/>
                <w:spacing w:val="12"/>
                <w:sz w:val="20"/>
                <w:szCs w:val="20"/>
              </w:rPr>
              <w:t xml:space="preserve">5. </w:t>
            </w:r>
            <w:r>
              <w:rPr>
                <w:rFonts w:eastAsia="Times New Roman"/>
                <w:color w:val="auto"/>
                <w:spacing w:val="7"/>
                <w:sz w:val="20"/>
                <w:szCs w:val="20"/>
              </w:rPr>
              <w:t>1</w:t>
            </w:r>
            <w:r>
              <w:rPr>
                <w:rFonts w:eastAsia="Times New Roman"/>
                <w:color w:val="auto"/>
                <w:spacing w:val="6"/>
                <w:sz w:val="20"/>
                <w:szCs w:val="20"/>
              </w:rPr>
              <w:t xml:space="preserve">.2  </w:t>
            </w:r>
            <w:r>
              <w:rPr>
                <w:rFonts w:ascii="宋体" w:hAnsi="宋体" w:cs="宋体"/>
                <w:color w:val="auto"/>
                <w:spacing w:val="6"/>
                <w:sz w:val="20"/>
                <w:szCs w:val="20"/>
              </w:rPr>
              <w:t>加强学风建设，教育引导学生爱国</w:t>
            </w:r>
            <w:r>
              <w:rPr>
                <w:rFonts w:hint="eastAsia" w:ascii="宋体" w:hAnsi="宋体" w:cs="宋体"/>
                <w:color w:val="auto"/>
                <w:spacing w:val="6"/>
                <w:sz w:val="20"/>
                <w:szCs w:val="20"/>
              </w:rPr>
              <w:t>、</w:t>
            </w:r>
            <w:r>
              <w:rPr>
                <w:rFonts w:ascii="宋体" w:hAnsi="宋体" w:cs="宋体"/>
                <w:color w:val="auto"/>
                <w:spacing w:val="6"/>
                <w:sz w:val="20"/>
                <w:szCs w:val="20"/>
              </w:rPr>
              <w:t>励志</w:t>
            </w:r>
            <w:r>
              <w:rPr>
                <w:rFonts w:hint="eastAsia" w:ascii="宋体" w:hAnsi="宋体" w:cs="宋体"/>
                <w:color w:val="auto"/>
                <w:spacing w:val="6"/>
                <w:sz w:val="20"/>
                <w:szCs w:val="20"/>
              </w:rPr>
              <w:t>、</w:t>
            </w:r>
            <w:r>
              <w:rPr>
                <w:rFonts w:ascii="宋体" w:hAnsi="宋体" w:cs="宋体"/>
                <w:color w:val="auto"/>
                <w:spacing w:val="6"/>
                <w:sz w:val="20"/>
                <w:szCs w:val="20"/>
              </w:rPr>
              <w:t>求真</w:t>
            </w:r>
            <w:r>
              <w:rPr>
                <w:rFonts w:hint="eastAsia" w:ascii="宋体" w:hAnsi="宋体" w:cs="宋体"/>
                <w:color w:val="auto"/>
                <w:spacing w:val="6"/>
                <w:sz w:val="20"/>
                <w:szCs w:val="20"/>
              </w:rPr>
              <w:t>、</w:t>
            </w:r>
            <w:r>
              <w:rPr>
                <w:rFonts w:ascii="宋体" w:hAnsi="宋体" w:cs="宋体"/>
                <w:color w:val="auto"/>
                <w:spacing w:val="6"/>
                <w:sz w:val="20"/>
                <w:szCs w:val="20"/>
              </w:rPr>
              <w:t>力行情况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55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108" w:hanging="252"/>
              <w:jc w:val="center"/>
              <w:textAlignment w:val="auto"/>
              <w:rPr>
                <w:rFonts w:ascii="宋体" w:hAnsi="宋体" w:cs="宋体"/>
                <w:color w:val="auto"/>
                <w:sz w:val="20"/>
                <w:szCs w:val="20"/>
              </w:rPr>
            </w:pPr>
            <w:r>
              <w:rPr>
                <w:rFonts w:eastAsia="Times New Roman"/>
                <w:color w:val="auto"/>
                <w:spacing w:val="6"/>
                <w:sz w:val="20"/>
                <w:szCs w:val="20"/>
              </w:rPr>
              <w:t>5</w:t>
            </w:r>
            <w:r>
              <w:rPr>
                <w:rFonts w:eastAsia="Times New Roman"/>
                <w:color w:val="auto"/>
                <w:spacing w:val="4"/>
                <w:sz w:val="20"/>
                <w:szCs w:val="20"/>
              </w:rPr>
              <w:t>.</w:t>
            </w:r>
            <w:r>
              <w:rPr>
                <w:rFonts w:eastAsia="Times New Roman"/>
                <w:color w:val="auto"/>
                <w:spacing w:val="3"/>
                <w:sz w:val="20"/>
                <w:szCs w:val="20"/>
              </w:rPr>
              <w:t xml:space="preserve">2 </w:t>
            </w:r>
            <w:r>
              <w:rPr>
                <w:rFonts w:ascii="宋体" w:hAnsi="宋体" w:cs="宋体"/>
                <w:color w:val="auto"/>
                <w:spacing w:val="3"/>
                <w:sz w:val="20"/>
                <w:szCs w:val="20"/>
              </w:rPr>
              <w:t>学业成绩及</w:t>
            </w:r>
            <w:r>
              <w:rPr>
                <w:rFonts w:ascii="宋体" w:hAnsi="宋体" w:cs="宋体"/>
                <w:color w:val="auto"/>
                <w:sz w:val="20"/>
                <w:szCs w:val="20"/>
              </w:rPr>
              <w:t xml:space="preserve"> </w:t>
            </w:r>
            <w:r>
              <w:rPr>
                <w:rFonts w:ascii="宋体" w:hAnsi="宋体" w:cs="宋体"/>
                <w:color w:val="auto"/>
                <w:spacing w:val="9"/>
                <w:sz w:val="20"/>
                <w:szCs w:val="20"/>
              </w:rPr>
              <w:t>综</w:t>
            </w:r>
            <w:r>
              <w:rPr>
                <w:rFonts w:ascii="宋体" w:hAnsi="宋体" w:cs="宋体"/>
                <w:color w:val="auto"/>
                <w:spacing w:val="6"/>
                <w:sz w:val="20"/>
                <w:szCs w:val="20"/>
              </w:rPr>
              <w:t>合素质</w:t>
            </w:r>
          </w:p>
        </w:tc>
        <w:tc>
          <w:tcPr>
            <w:tcW w:w="916" w:type="dxa"/>
            <w:vMerge w:val="restart"/>
            <w:tcBorders>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eastAsia="Times New Roman"/>
                <w:color w:val="auto"/>
                <w:sz w:val="20"/>
                <w:szCs w:val="20"/>
              </w:rPr>
            </w:pPr>
            <w:r>
              <w:rPr>
                <w:rFonts w:eastAsia="Times New Roman"/>
                <w:color w:val="auto"/>
                <w:sz w:val="20"/>
                <w:szCs w:val="20"/>
              </w:rPr>
              <w:t>B</w:t>
            </w:r>
            <w:r>
              <w:rPr>
                <w:rFonts w:eastAsia="Times New Roman"/>
                <w:color w:val="auto"/>
                <w:spacing w:val="-1"/>
                <w:sz w:val="20"/>
                <w:szCs w:val="20"/>
              </w:rPr>
              <w:t xml:space="preserve"> 5.2</w:t>
            </w:r>
            <w:r>
              <w:rPr>
                <w:rFonts w:eastAsia="Times New Roman"/>
                <w:color w:val="auto"/>
                <w:sz w:val="20"/>
                <w:szCs w:val="20"/>
              </w:rPr>
              <w:t>. 1</w:t>
            </w: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09"/>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9"/>
                <w:sz w:val="20"/>
                <w:szCs w:val="20"/>
              </w:rPr>
              <w:t xml:space="preserve">1  </w:t>
            </w:r>
            <w:r>
              <w:rPr>
                <w:rFonts w:ascii="宋体" w:hAnsi="宋体" w:cs="宋体"/>
                <w:color w:val="auto"/>
                <w:spacing w:val="9"/>
                <w:sz w:val="20"/>
                <w:szCs w:val="20"/>
              </w:rPr>
              <w:t>学生基础理论</w:t>
            </w:r>
            <w:r>
              <w:rPr>
                <w:rFonts w:hint="eastAsia" w:ascii="宋体" w:hAnsi="宋体" w:cs="宋体"/>
                <w:color w:val="auto"/>
                <w:spacing w:val="9"/>
                <w:sz w:val="20"/>
                <w:szCs w:val="20"/>
              </w:rPr>
              <w:t>、</w:t>
            </w:r>
            <w:r>
              <w:rPr>
                <w:rFonts w:ascii="宋体" w:hAnsi="宋体" w:cs="宋体"/>
                <w:color w:val="auto"/>
                <w:spacing w:val="9"/>
                <w:sz w:val="20"/>
                <w:szCs w:val="20"/>
              </w:rPr>
              <w:t>知识面和创新能力</w:t>
            </w:r>
          </w:p>
          <w:p>
            <w:pPr>
              <w:keepNext w:val="0"/>
              <w:keepLines w:val="0"/>
              <w:pageBreakBefore w:val="0"/>
              <w:widowControl w:val="0"/>
              <w:kinsoku/>
              <w:wordWrap/>
              <w:overflowPunct/>
              <w:topLinePunct w:val="0"/>
              <w:autoSpaceDE/>
              <w:autoSpaceDN/>
              <w:bidi w:val="0"/>
              <w:adjustRightInd/>
              <w:snapToGrid/>
              <w:spacing w:line="240" w:lineRule="auto"/>
              <w:ind w:left="112" w:right="108" w:hanging="4"/>
              <w:textAlignment w:val="auto"/>
              <w:rPr>
                <w:rFonts w:ascii="宋体" w:hAnsi="宋体" w:cs="宋体"/>
                <w:color w:val="auto"/>
                <w:sz w:val="20"/>
                <w:szCs w:val="20"/>
              </w:rPr>
            </w:pPr>
            <w:r>
              <w:rPr>
                <w:rFonts w:ascii="宋体" w:hAnsi="宋体" w:cs="宋体"/>
                <w:b/>
                <w:color w:val="auto"/>
                <w:spacing w:val="16"/>
                <w:sz w:val="20"/>
                <w:szCs w:val="20"/>
              </w:rPr>
              <w:t>【</w:t>
            </w:r>
            <w:r>
              <w:rPr>
                <w:rFonts w:ascii="宋体" w:hAnsi="宋体" w:cs="宋体"/>
                <w:b/>
                <w:color w:val="auto"/>
                <w:spacing w:val="10"/>
                <w:sz w:val="20"/>
                <w:szCs w:val="20"/>
              </w:rPr>
              <w:t>可</w:t>
            </w:r>
            <w:r>
              <w:rPr>
                <w:rFonts w:ascii="宋体" w:hAnsi="宋体" w:cs="宋体"/>
                <w:b/>
                <w:color w:val="auto"/>
                <w:spacing w:val="8"/>
                <w:sz w:val="20"/>
                <w:szCs w:val="20"/>
              </w:rPr>
              <w:t>选】</w:t>
            </w:r>
            <w:r>
              <w:rPr>
                <w:rFonts w:ascii="宋体" w:hAnsi="宋体" w:cs="宋体"/>
                <w:color w:val="auto"/>
                <w:spacing w:val="8"/>
                <w:sz w:val="20"/>
                <w:szCs w:val="20"/>
              </w:rPr>
              <w:t>本科生以第一作者</w:t>
            </w:r>
            <w:r>
              <w:rPr>
                <w:rFonts w:eastAsia="Times New Roman"/>
                <w:color w:val="auto"/>
                <w:spacing w:val="8"/>
                <w:sz w:val="20"/>
                <w:szCs w:val="20"/>
              </w:rPr>
              <w:t>/</w:t>
            </w:r>
            <w:r>
              <w:rPr>
                <w:rFonts w:ascii="宋体" w:hAnsi="宋体" w:cs="宋体"/>
                <w:color w:val="auto"/>
                <w:spacing w:val="8"/>
                <w:sz w:val="20"/>
                <w:szCs w:val="20"/>
              </w:rPr>
              <w:t>通讯作者在公开发行期刊发</w:t>
            </w:r>
            <w:r>
              <w:rPr>
                <w:rFonts w:ascii="宋体" w:hAnsi="宋体" w:cs="宋体"/>
                <w:color w:val="auto"/>
                <w:spacing w:val="17"/>
                <w:sz w:val="20"/>
                <w:szCs w:val="20"/>
              </w:rPr>
              <w:t>表</w:t>
            </w:r>
            <w:r>
              <w:rPr>
                <w:rFonts w:ascii="宋体" w:hAnsi="宋体" w:cs="宋体"/>
                <w:color w:val="auto"/>
                <w:spacing w:val="9"/>
                <w:sz w:val="20"/>
                <w:szCs w:val="20"/>
              </w:rPr>
              <w:t>的论文数和本科生获批国家发明专利数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7" w:hRule="atLeast"/>
          <w:jc w:val="center"/>
        </w:trPr>
        <w:tc>
          <w:tcPr>
            <w:tcW w:w="1361"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1559"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916"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15" w:right="110" w:hanging="6"/>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17"/>
                <w:sz w:val="20"/>
                <w:szCs w:val="20"/>
              </w:rPr>
              <w:t>2</w:t>
            </w:r>
            <w:r>
              <w:rPr>
                <w:rFonts w:eastAsia="Times New Roman"/>
                <w:color w:val="auto"/>
                <w:spacing w:val="13"/>
                <w:sz w:val="20"/>
                <w:szCs w:val="20"/>
              </w:rPr>
              <w:t xml:space="preserve">  </w:t>
            </w:r>
            <w:r>
              <w:rPr>
                <w:rFonts w:ascii="宋体" w:hAnsi="宋体" w:cs="宋体"/>
                <w:color w:val="auto"/>
                <w:spacing w:val="13"/>
                <w:sz w:val="20"/>
                <w:szCs w:val="20"/>
              </w:rPr>
              <w:t>学生综合应用知识能力和独立解决生产</w:t>
            </w:r>
            <w:r>
              <w:rPr>
                <w:rFonts w:hint="eastAsia" w:ascii="宋体" w:hAnsi="宋体" w:cs="宋体"/>
                <w:color w:val="auto"/>
                <w:spacing w:val="13"/>
                <w:sz w:val="20"/>
                <w:szCs w:val="20"/>
              </w:rPr>
              <w:t>、</w:t>
            </w:r>
            <w:r>
              <w:rPr>
                <w:rFonts w:ascii="宋体" w:hAnsi="宋体" w:cs="宋体"/>
                <w:color w:val="auto"/>
                <w:spacing w:val="13"/>
                <w:sz w:val="20"/>
                <w:szCs w:val="20"/>
              </w:rPr>
              <w:t>管理和服</w:t>
            </w:r>
            <w:r>
              <w:rPr>
                <w:rFonts w:ascii="宋体" w:hAnsi="宋体" w:cs="宋体"/>
                <w:color w:val="auto"/>
                <w:spacing w:val="11"/>
                <w:sz w:val="20"/>
                <w:szCs w:val="20"/>
              </w:rPr>
              <w:t>务</w:t>
            </w:r>
            <w:r>
              <w:rPr>
                <w:rFonts w:ascii="宋体" w:hAnsi="宋体" w:cs="宋体"/>
                <w:color w:val="auto"/>
                <w:spacing w:val="8"/>
                <w:sz w:val="20"/>
                <w:szCs w:val="20"/>
              </w:rPr>
              <w:t>中实际问题能力</w:t>
            </w:r>
          </w:p>
          <w:p>
            <w:pPr>
              <w:keepNext w:val="0"/>
              <w:keepLines w:val="0"/>
              <w:pageBreakBefore w:val="0"/>
              <w:widowControl w:val="0"/>
              <w:kinsoku/>
              <w:wordWrap/>
              <w:overflowPunct/>
              <w:topLinePunct w:val="0"/>
              <w:autoSpaceDE/>
              <w:autoSpaceDN/>
              <w:bidi w:val="0"/>
              <w:adjustRightInd/>
              <w:snapToGrid/>
              <w:spacing w:line="240" w:lineRule="auto"/>
              <w:ind w:left="147" w:right="108" w:hanging="39"/>
              <w:textAlignment w:val="auto"/>
              <w:rPr>
                <w:rFonts w:ascii="宋体" w:hAnsi="宋体" w:cs="宋体"/>
                <w:color w:val="auto"/>
                <w:sz w:val="20"/>
                <w:szCs w:val="20"/>
              </w:rPr>
            </w:pPr>
            <w:r>
              <w:rPr>
                <w:rFonts w:ascii="宋体" w:hAnsi="宋体" w:cs="宋体"/>
                <w:b/>
                <w:color w:val="auto"/>
                <w:spacing w:val="12"/>
                <w:sz w:val="20"/>
                <w:szCs w:val="20"/>
              </w:rPr>
              <w:t>【</w:t>
            </w:r>
            <w:r>
              <w:rPr>
                <w:rFonts w:ascii="宋体" w:hAnsi="宋体" w:cs="宋体"/>
                <w:b/>
                <w:color w:val="auto"/>
                <w:spacing w:val="11"/>
                <w:sz w:val="20"/>
                <w:szCs w:val="20"/>
              </w:rPr>
              <w:t>可选】</w:t>
            </w:r>
            <w:r>
              <w:rPr>
                <w:rFonts w:ascii="宋体" w:hAnsi="宋体" w:cs="宋体"/>
                <w:color w:val="auto"/>
                <w:spacing w:val="11"/>
                <w:sz w:val="20"/>
                <w:szCs w:val="20"/>
              </w:rPr>
              <w:t>在学期间获得国家认可的职业资格证书学生数</w:t>
            </w:r>
            <w:r>
              <w:rPr>
                <w:rFonts w:ascii="宋体" w:hAnsi="宋体" w:cs="宋体"/>
                <w:color w:val="auto"/>
                <w:spacing w:val="7"/>
                <w:sz w:val="20"/>
                <w:szCs w:val="20"/>
              </w:rPr>
              <w:t>占</w:t>
            </w:r>
            <w:r>
              <w:rPr>
                <w:rFonts w:ascii="宋体" w:hAnsi="宋体" w:cs="宋体"/>
                <w:color w:val="auto"/>
                <w:spacing w:val="4"/>
                <w:sz w:val="20"/>
                <w:szCs w:val="20"/>
              </w:rPr>
              <w:t>在校生数的比例</w:t>
            </w:r>
          </w:p>
          <w:p>
            <w:pPr>
              <w:keepNext w:val="0"/>
              <w:keepLines w:val="0"/>
              <w:pageBreakBefore w:val="0"/>
              <w:widowControl w:val="0"/>
              <w:kinsoku/>
              <w:wordWrap/>
              <w:overflowPunct/>
              <w:topLinePunct w:val="0"/>
              <w:autoSpaceDE/>
              <w:autoSpaceDN/>
              <w:bidi w:val="0"/>
              <w:adjustRightInd/>
              <w:snapToGrid/>
              <w:spacing w:line="240" w:lineRule="auto"/>
              <w:ind w:left="112" w:right="108" w:hanging="4"/>
              <w:textAlignment w:val="auto"/>
              <w:rPr>
                <w:rFonts w:ascii="宋体" w:hAnsi="宋体" w:cs="宋体"/>
                <w:color w:val="auto"/>
                <w:sz w:val="20"/>
                <w:szCs w:val="20"/>
              </w:rPr>
            </w:pPr>
            <w:r>
              <w:rPr>
                <w:rFonts w:ascii="宋体" w:hAnsi="宋体" w:cs="宋体"/>
                <w:b/>
                <w:color w:val="auto"/>
                <w:spacing w:val="16"/>
                <w:sz w:val="20"/>
                <w:szCs w:val="20"/>
              </w:rPr>
              <w:t>【</w:t>
            </w:r>
            <w:r>
              <w:rPr>
                <w:rFonts w:ascii="宋体" w:hAnsi="宋体" w:cs="宋体"/>
                <w:b/>
                <w:color w:val="auto"/>
                <w:spacing w:val="10"/>
                <w:sz w:val="20"/>
                <w:szCs w:val="20"/>
              </w:rPr>
              <w:t>可</w:t>
            </w:r>
            <w:r>
              <w:rPr>
                <w:rFonts w:ascii="宋体" w:hAnsi="宋体" w:cs="宋体"/>
                <w:b/>
                <w:color w:val="auto"/>
                <w:spacing w:val="8"/>
                <w:sz w:val="20"/>
                <w:szCs w:val="20"/>
              </w:rPr>
              <w:t>选】</w:t>
            </w:r>
            <w:r>
              <w:rPr>
                <w:rFonts w:ascii="宋体" w:hAnsi="宋体" w:cs="宋体"/>
                <w:color w:val="auto"/>
                <w:spacing w:val="8"/>
                <w:sz w:val="20"/>
                <w:szCs w:val="20"/>
              </w:rPr>
              <w:t>本科生以第一作者</w:t>
            </w:r>
            <w:r>
              <w:rPr>
                <w:rFonts w:eastAsia="Times New Roman"/>
                <w:color w:val="auto"/>
                <w:spacing w:val="8"/>
                <w:sz w:val="20"/>
                <w:szCs w:val="20"/>
              </w:rPr>
              <w:t>/</w:t>
            </w:r>
            <w:r>
              <w:rPr>
                <w:rFonts w:ascii="宋体" w:hAnsi="宋体" w:cs="宋体"/>
                <w:color w:val="auto"/>
                <w:spacing w:val="8"/>
                <w:sz w:val="20"/>
                <w:szCs w:val="20"/>
              </w:rPr>
              <w:t>通讯作者在公开发行期刊发</w:t>
            </w:r>
            <w:r>
              <w:rPr>
                <w:rFonts w:ascii="宋体" w:hAnsi="宋体" w:cs="宋体"/>
                <w:color w:val="auto"/>
                <w:spacing w:val="17"/>
                <w:sz w:val="20"/>
                <w:szCs w:val="20"/>
              </w:rPr>
              <w:t>表</w:t>
            </w:r>
            <w:r>
              <w:rPr>
                <w:rFonts w:ascii="宋体" w:hAnsi="宋体" w:cs="宋体"/>
                <w:color w:val="auto"/>
                <w:spacing w:val="9"/>
                <w:sz w:val="20"/>
                <w:szCs w:val="20"/>
              </w:rPr>
              <w:t>的论文数和本科生获批国家发明专利数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jc w:val="center"/>
        </w:trPr>
        <w:tc>
          <w:tcPr>
            <w:tcW w:w="1361"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1559"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08" w:right="739" w:firstLine="7"/>
              <w:textAlignment w:val="auto"/>
              <w:rPr>
                <w:rFonts w:ascii="宋体" w:hAnsi="宋体" w:cs="宋体"/>
                <w:color w:val="auto"/>
                <w:sz w:val="20"/>
                <w:szCs w:val="20"/>
              </w:rPr>
            </w:pPr>
            <w:r>
              <w:rPr>
                <w:rFonts w:eastAsia="Times New Roman"/>
                <w:color w:val="auto"/>
                <w:spacing w:val="12"/>
                <w:sz w:val="20"/>
                <w:szCs w:val="20"/>
              </w:rPr>
              <w:t>5</w:t>
            </w:r>
            <w:r>
              <w:rPr>
                <w:rFonts w:eastAsia="Times New Roman"/>
                <w:color w:val="auto"/>
                <w:spacing w:val="8"/>
                <w:sz w:val="20"/>
                <w:szCs w:val="20"/>
              </w:rPr>
              <w:t xml:space="preserve">.2.2  </w:t>
            </w:r>
            <w:r>
              <w:rPr>
                <w:rFonts w:ascii="宋体" w:hAnsi="宋体" w:cs="宋体"/>
                <w:color w:val="auto"/>
                <w:spacing w:val="8"/>
                <w:sz w:val="20"/>
                <w:szCs w:val="20"/>
              </w:rPr>
              <w:t>开展通识教育</w:t>
            </w:r>
            <w:r>
              <w:rPr>
                <w:rFonts w:hint="eastAsia" w:ascii="宋体" w:hAnsi="宋体" w:cs="宋体"/>
                <w:color w:val="auto"/>
                <w:spacing w:val="8"/>
                <w:sz w:val="20"/>
                <w:szCs w:val="20"/>
              </w:rPr>
              <w:t>、</w:t>
            </w:r>
            <w:r>
              <w:rPr>
                <w:rFonts w:ascii="宋体" w:hAnsi="宋体" w:cs="宋体"/>
                <w:color w:val="auto"/>
                <w:spacing w:val="8"/>
                <w:sz w:val="20"/>
                <w:szCs w:val="20"/>
              </w:rPr>
              <w:t>体育</w:t>
            </w:r>
            <w:r>
              <w:rPr>
                <w:rFonts w:hint="eastAsia" w:ascii="宋体" w:hAnsi="宋体" w:cs="宋体"/>
                <w:color w:val="auto"/>
                <w:spacing w:val="8"/>
                <w:sz w:val="20"/>
                <w:szCs w:val="20"/>
              </w:rPr>
              <w:t>、</w:t>
            </w:r>
            <w:r>
              <w:rPr>
                <w:rFonts w:ascii="宋体" w:hAnsi="宋体" w:cs="宋体"/>
                <w:color w:val="auto"/>
                <w:spacing w:val="8"/>
                <w:sz w:val="20"/>
                <w:szCs w:val="20"/>
              </w:rPr>
              <w:t>美育</w:t>
            </w:r>
            <w:r>
              <w:rPr>
                <w:rFonts w:hint="eastAsia" w:ascii="宋体" w:hAnsi="宋体" w:cs="宋体"/>
                <w:color w:val="auto"/>
                <w:spacing w:val="8"/>
                <w:sz w:val="20"/>
                <w:szCs w:val="20"/>
              </w:rPr>
              <w:t>、</w:t>
            </w:r>
            <w:r>
              <w:rPr>
                <w:rFonts w:ascii="宋体" w:hAnsi="宋体" w:cs="宋体"/>
                <w:color w:val="auto"/>
                <w:spacing w:val="8"/>
                <w:sz w:val="20"/>
                <w:szCs w:val="20"/>
              </w:rPr>
              <w:t>劳动教育的措施与成</w:t>
            </w:r>
            <w:r>
              <w:rPr>
                <w:rFonts w:hint="eastAsia" w:ascii="宋体" w:hAnsi="宋体" w:cs="宋体"/>
                <w:color w:val="auto"/>
                <w:spacing w:val="8"/>
                <w:sz w:val="20"/>
                <w:szCs w:val="20"/>
              </w:rPr>
              <w:t>效</w:t>
            </w:r>
            <w:r>
              <w:rPr>
                <w:rFonts w:ascii="宋体" w:hAnsi="宋体" w:cs="宋体"/>
                <w:color w:val="auto"/>
                <w:sz w:val="20"/>
                <w:szCs w:val="20"/>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108" w:right="739" w:firstLine="7"/>
              <w:textAlignment w:val="auto"/>
              <w:rPr>
                <w:rFonts w:ascii="宋体" w:hAnsi="宋体" w:cs="宋体"/>
                <w:color w:val="auto"/>
                <w:sz w:val="20"/>
                <w:szCs w:val="20"/>
              </w:rPr>
            </w:pPr>
            <w:r>
              <w:rPr>
                <w:rFonts w:ascii="宋体" w:hAnsi="宋体" w:cs="宋体"/>
                <w:b/>
                <w:color w:val="auto"/>
                <w:spacing w:val="16"/>
                <w:sz w:val="20"/>
                <w:szCs w:val="20"/>
              </w:rPr>
              <w:t>【</w:t>
            </w:r>
            <w:r>
              <w:rPr>
                <w:rFonts w:ascii="宋体" w:hAnsi="宋体" w:cs="宋体"/>
                <w:b/>
                <w:color w:val="auto"/>
                <w:spacing w:val="9"/>
                <w:sz w:val="20"/>
                <w:szCs w:val="20"/>
              </w:rPr>
              <w:t>必选】</w:t>
            </w:r>
            <w:r>
              <w:rPr>
                <w:rFonts w:ascii="宋体" w:hAnsi="宋体" w:cs="宋体"/>
                <w:color w:val="auto"/>
                <w:spacing w:val="9"/>
                <w:sz w:val="20"/>
                <w:szCs w:val="20"/>
              </w:rPr>
              <w:t>体质测试达标率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3" w:hRule="atLeast"/>
          <w:jc w:val="center"/>
        </w:trPr>
        <w:tc>
          <w:tcPr>
            <w:tcW w:w="1361"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1559"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2" w:right="105" w:firstLine="2"/>
              <w:textAlignment w:val="auto"/>
              <w:rPr>
                <w:rFonts w:ascii="宋体" w:hAnsi="宋体" w:cs="宋体"/>
                <w:color w:val="auto"/>
                <w:sz w:val="20"/>
                <w:szCs w:val="20"/>
              </w:rPr>
            </w:pPr>
            <w:r>
              <w:rPr>
                <w:rFonts w:eastAsia="Times New Roman"/>
                <w:color w:val="auto"/>
                <w:spacing w:val="16"/>
                <w:sz w:val="20"/>
                <w:szCs w:val="20"/>
              </w:rPr>
              <w:t>5</w:t>
            </w:r>
            <w:r>
              <w:rPr>
                <w:rFonts w:eastAsia="Times New Roman"/>
                <w:color w:val="auto"/>
                <w:spacing w:val="13"/>
                <w:sz w:val="20"/>
                <w:szCs w:val="20"/>
              </w:rPr>
              <w:t>.</w:t>
            </w:r>
            <w:r>
              <w:rPr>
                <w:rFonts w:eastAsia="Times New Roman"/>
                <w:color w:val="auto"/>
                <w:spacing w:val="8"/>
                <w:sz w:val="20"/>
                <w:szCs w:val="20"/>
              </w:rPr>
              <w:t xml:space="preserve">2.3  </w:t>
            </w:r>
            <w:r>
              <w:rPr>
                <w:rFonts w:ascii="宋体" w:hAnsi="宋体" w:cs="宋体"/>
                <w:color w:val="auto"/>
                <w:spacing w:val="8"/>
                <w:sz w:val="20"/>
                <w:szCs w:val="20"/>
              </w:rPr>
              <w:t>社团活动</w:t>
            </w:r>
            <w:r>
              <w:rPr>
                <w:rFonts w:hint="eastAsia" w:ascii="宋体" w:hAnsi="宋体" w:cs="宋体"/>
                <w:color w:val="auto"/>
                <w:spacing w:val="8"/>
                <w:sz w:val="20"/>
                <w:szCs w:val="20"/>
              </w:rPr>
              <w:t>、</w:t>
            </w:r>
            <w:r>
              <w:rPr>
                <w:rFonts w:ascii="宋体" w:hAnsi="宋体" w:cs="宋体"/>
                <w:color w:val="auto"/>
                <w:spacing w:val="8"/>
                <w:sz w:val="20"/>
                <w:szCs w:val="20"/>
              </w:rPr>
              <w:t>校园文化</w:t>
            </w:r>
            <w:r>
              <w:rPr>
                <w:rFonts w:hint="eastAsia" w:ascii="宋体" w:hAnsi="宋体" w:cs="宋体"/>
                <w:color w:val="auto"/>
                <w:spacing w:val="8"/>
                <w:sz w:val="20"/>
                <w:szCs w:val="20"/>
              </w:rPr>
              <w:t>、</w:t>
            </w:r>
            <w:r>
              <w:rPr>
                <w:rFonts w:ascii="宋体" w:hAnsi="宋体" w:cs="宋体"/>
                <w:color w:val="auto"/>
                <w:spacing w:val="8"/>
                <w:sz w:val="20"/>
                <w:szCs w:val="20"/>
              </w:rPr>
              <w:t>社会实践</w:t>
            </w:r>
            <w:r>
              <w:rPr>
                <w:rFonts w:hint="eastAsia" w:ascii="宋体" w:hAnsi="宋体" w:cs="宋体"/>
                <w:color w:val="auto"/>
                <w:spacing w:val="8"/>
                <w:sz w:val="20"/>
                <w:szCs w:val="20"/>
              </w:rPr>
              <w:t>、</w:t>
            </w:r>
            <w:r>
              <w:rPr>
                <w:rFonts w:ascii="宋体" w:hAnsi="宋体" w:cs="宋体"/>
                <w:color w:val="auto"/>
                <w:spacing w:val="8"/>
                <w:sz w:val="20"/>
                <w:szCs w:val="20"/>
              </w:rPr>
              <w:t>志愿服务等活动开展情况</w:t>
            </w:r>
            <w:r>
              <w:rPr>
                <w:rFonts w:ascii="宋体" w:hAnsi="宋体" w:cs="宋体"/>
                <w:color w:val="auto"/>
                <w:spacing w:val="9"/>
                <w:sz w:val="20"/>
                <w:szCs w:val="20"/>
              </w:rPr>
              <w:t>及</w:t>
            </w:r>
            <w:r>
              <w:rPr>
                <w:rFonts w:ascii="宋体" w:hAnsi="宋体" w:cs="宋体"/>
                <w:color w:val="auto"/>
                <w:spacing w:val="8"/>
                <w:sz w:val="20"/>
                <w:szCs w:val="20"/>
              </w:rPr>
              <w:t>育人效果</w:t>
            </w:r>
          </w:p>
          <w:p>
            <w:pPr>
              <w:keepNext w:val="0"/>
              <w:keepLines w:val="0"/>
              <w:pageBreakBefore w:val="0"/>
              <w:widowControl w:val="0"/>
              <w:kinsoku/>
              <w:wordWrap/>
              <w:overflowPunct/>
              <w:topLinePunct w:val="0"/>
              <w:autoSpaceDE/>
              <w:autoSpaceDN/>
              <w:bidi w:val="0"/>
              <w:adjustRightInd/>
              <w:snapToGrid/>
              <w:spacing w:line="240" w:lineRule="auto"/>
              <w:ind w:left="115" w:right="108" w:hanging="7"/>
              <w:textAlignment w:val="auto"/>
              <w:rPr>
                <w:rFonts w:ascii="宋体" w:hAnsi="宋体" w:cs="宋体"/>
                <w:color w:val="auto"/>
                <w:sz w:val="20"/>
                <w:szCs w:val="20"/>
              </w:rPr>
            </w:pPr>
            <w:r>
              <w:rPr>
                <w:rFonts w:ascii="宋体" w:hAnsi="宋体" w:cs="宋体"/>
                <w:b/>
                <w:color w:val="auto"/>
                <w:spacing w:val="12"/>
                <w:sz w:val="20"/>
                <w:szCs w:val="20"/>
              </w:rPr>
              <w:t>【</w:t>
            </w:r>
            <w:r>
              <w:rPr>
                <w:rFonts w:ascii="宋体" w:hAnsi="宋体" w:cs="宋体"/>
                <w:b/>
                <w:color w:val="auto"/>
                <w:spacing w:val="8"/>
                <w:sz w:val="20"/>
                <w:szCs w:val="20"/>
              </w:rPr>
              <w:t>可</w:t>
            </w:r>
            <w:r>
              <w:rPr>
                <w:rFonts w:ascii="宋体" w:hAnsi="宋体" w:cs="宋体"/>
                <w:b/>
                <w:color w:val="auto"/>
                <w:spacing w:val="6"/>
                <w:sz w:val="20"/>
                <w:szCs w:val="20"/>
              </w:rPr>
              <w:t>选】</w:t>
            </w:r>
            <w:r>
              <w:rPr>
                <w:rFonts w:ascii="宋体" w:hAnsi="宋体" w:cs="宋体"/>
                <w:color w:val="auto"/>
                <w:spacing w:val="6"/>
                <w:sz w:val="20"/>
                <w:szCs w:val="20"/>
              </w:rPr>
              <w:t>省级以上艺术展演</w:t>
            </w:r>
            <w:r>
              <w:rPr>
                <w:rFonts w:hint="eastAsia" w:ascii="宋体" w:hAnsi="宋体" w:cs="宋体"/>
                <w:color w:val="auto"/>
                <w:spacing w:val="6"/>
                <w:sz w:val="20"/>
                <w:szCs w:val="20"/>
              </w:rPr>
              <w:t>、</w:t>
            </w:r>
            <w:r>
              <w:rPr>
                <w:rFonts w:ascii="宋体" w:hAnsi="宋体" w:cs="宋体"/>
                <w:color w:val="auto"/>
                <w:spacing w:val="6"/>
                <w:sz w:val="20"/>
                <w:szCs w:val="20"/>
              </w:rPr>
              <w:t>体育竞赛参赛获奖学生人次数占学生</w:t>
            </w:r>
            <w:r>
              <w:rPr>
                <w:rFonts w:ascii="宋体" w:hAnsi="宋体" w:cs="宋体"/>
                <w:color w:val="auto"/>
                <w:spacing w:val="10"/>
                <w:sz w:val="20"/>
                <w:szCs w:val="20"/>
              </w:rPr>
              <w:t>总</w:t>
            </w:r>
            <w:r>
              <w:rPr>
                <w:rFonts w:ascii="宋体" w:hAnsi="宋体" w:cs="宋体"/>
                <w:color w:val="auto"/>
                <w:spacing w:val="7"/>
                <w:sz w:val="20"/>
                <w:szCs w:val="20"/>
              </w:rPr>
              <w:t>数的比例</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sectPr>
          <w:footerReference r:id="rId8" w:type="default"/>
          <w:pgSz w:w="11906" w:h="16839"/>
          <w:pgMar w:top="1431" w:right="1388" w:bottom="1247" w:left="1388" w:header="0" w:footer="994" w:gutter="0"/>
          <w:cols w:space="720" w:num="1"/>
        </w:sectPr>
      </w:pPr>
    </w:p>
    <w:tbl>
      <w:tblPr>
        <w:tblStyle w:val="26"/>
        <w:tblW w:w="911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60"/>
        <w:gridCol w:w="1558"/>
        <w:gridCol w:w="62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jc w:val="center"/>
        </w:trPr>
        <w:tc>
          <w:tcPr>
            <w:tcW w:w="13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黑体" w:hAnsi="黑体" w:eastAsia="黑体" w:cs="黑体"/>
                <w:color w:val="auto"/>
                <w:sz w:val="20"/>
                <w:szCs w:val="20"/>
              </w:rPr>
            </w:pPr>
            <w:r>
              <w:rPr>
                <w:rFonts w:ascii="黑体" w:hAnsi="黑体" w:eastAsia="黑体" w:cs="黑体"/>
                <w:color w:val="auto"/>
                <w:spacing w:val="8"/>
                <w:sz w:val="20"/>
                <w:szCs w:val="20"/>
              </w:rPr>
              <w:t>一</w:t>
            </w:r>
            <w:r>
              <w:rPr>
                <w:rFonts w:ascii="黑体" w:hAnsi="黑体" w:eastAsia="黑体" w:cs="黑体"/>
                <w:color w:val="auto"/>
                <w:spacing w:val="6"/>
                <w:sz w:val="20"/>
                <w:szCs w:val="20"/>
              </w:rPr>
              <w:t>级指标</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黑体" w:hAnsi="黑体" w:eastAsia="黑体" w:cs="黑体"/>
                <w:color w:val="auto"/>
                <w:sz w:val="20"/>
                <w:szCs w:val="20"/>
              </w:rPr>
            </w:pPr>
            <w:r>
              <w:rPr>
                <w:rFonts w:ascii="黑体" w:hAnsi="黑体" w:eastAsia="黑体" w:cs="黑体"/>
                <w:color w:val="auto"/>
                <w:spacing w:val="8"/>
                <w:sz w:val="20"/>
                <w:szCs w:val="20"/>
              </w:rPr>
              <w:t>二</w:t>
            </w:r>
            <w:r>
              <w:rPr>
                <w:rFonts w:ascii="黑体" w:hAnsi="黑体" w:eastAsia="黑体" w:cs="黑体"/>
                <w:color w:val="auto"/>
                <w:spacing w:val="6"/>
                <w:sz w:val="20"/>
                <w:szCs w:val="20"/>
              </w:rPr>
              <w:t>级指标</w:t>
            </w:r>
          </w:p>
        </w:tc>
        <w:tc>
          <w:tcPr>
            <w:tcW w:w="620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黑体" w:hAnsi="黑体" w:eastAsia="黑体" w:cs="黑体"/>
                <w:color w:val="auto"/>
                <w:sz w:val="20"/>
                <w:szCs w:val="20"/>
              </w:rPr>
            </w:pPr>
            <w:r>
              <w:rPr>
                <w:rFonts w:ascii="黑体" w:hAnsi="黑体" w:eastAsia="黑体" w:cs="黑体"/>
                <w:color w:val="auto"/>
                <w:spacing w:val="6"/>
                <w:sz w:val="20"/>
                <w:szCs w:val="20"/>
              </w:rPr>
              <w:t>审核重</w:t>
            </w:r>
            <w:r>
              <w:rPr>
                <w:rFonts w:ascii="黑体" w:hAnsi="黑体" w:eastAsia="黑体" w:cs="黑体"/>
                <w:color w:val="auto"/>
                <w:spacing w:val="5"/>
                <w:sz w:val="20"/>
                <w:szCs w:val="20"/>
              </w:rPr>
              <w:t>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8" w:hRule="atLeast"/>
          <w:jc w:val="center"/>
        </w:trPr>
        <w:tc>
          <w:tcPr>
            <w:tcW w:w="136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cs="宋体"/>
                <w:color w:val="auto"/>
                <w:sz w:val="20"/>
                <w:szCs w:val="20"/>
              </w:rPr>
            </w:pPr>
            <w:r>
              <w:rPr>
                <w:rFonts w:eastAsia="Times New Roman"/>
                <w:color w:val="auto"/>
                <w:spacing w:val="6"/>
                <w:sz w:val="20"/>
                <w:szCs w:val="20"/>
              </w:rPr>
              <w:t>5.</w:t>
            </w:r>
            <w:r>
              <w:rPr>
                <w:rFonts w:ascii="宋体" w:hAnsi="宋体" w:cs="宋体"/>
                <w:color w:val="auto"/>
                <w:spacing w:val="6"/>
                <w:sz w:val="20"/>
                <w:szCs w:val="20"/>
              </w:rPr>
              <w:t>学生发展</w:t>
            </w:r>
          </w:p>
        </w:tc>
        <w:tc>
          <w:tcPr>
            <w:tcW w:w="155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cs="宋体"/>
                <w:color w:val="auto"/>
                <w:sz w:val="20"/>
                <w:szCs w:val="20"/>
              </w:rPr>
            </w:pPr>
            <w:r>
              <w:rPr>
                <w:rFonts w:eastAsia="Times New Roman"/>
                <w:color w:val="auto"/>
                <w:sz w:val="20"/>
                <w:szCs w:val="20"/>
              </w:rPr>
              <w:t>K</w:t>
            </w:r>
            <w:r>
              <w:rPr>
                <w:rFonts w:eastAsia="Times New Roman"/>
                <w:color w:val="auto"/>
                <w:spacing w:val="6"/>
                <w:sz w:val="20"/>
                <w:szCs w:val="20"/>
              </w:rPr>
              <w:t xml:space="preserve"> 5.3 </w:t>
            </w:r>
            <w:r>
              <w:rPr>
                <w:rFonts w:ascii="宋体" w:hAnsi="宋体" w:cs="宋体"/>
                <w:color w:val="auto"/>
                <w:spacing w:val="6"/>
                <w:sz w:val="20"/>
                <w:szCs w:val="20"/>
              </w:rPr>
              <w:t>国</w:t>
            </w:r>
            <w:r>
              <w:rPr>
                <w:rFonts w:ascii="宋体" w:hAnsi="宋体" w:cs="宋体"/>
                <w:color w:val="auto"/>
                <w:spacing w:val="4"/>
                <w:sz w:val="20"/>
                <w:szCs w:val="20"/>
              </w:rPr>
              <w:t>际</w:t>
            </w:r>
            <w:r>
              <w:rPr>
                <w:rFonts w:ascii="宋体" w:hAnsi="宋体" w:cs="宋体"/>
                <w:color w:val="auto"/>
                <w:spacing w:val="5"/>
                <w:sz w:val="20"/>
                <w:szCs w:val="20"/>
              </w:rPr>
              <w:t>视野</w:t>
            </w:r>
          </w:p>
        </w:tc>
        <w:tc>
          <w:tcPr>
            <w:tcW w:w="6201" w:type="dxa"/>
          </w:tcPr>
          <w:p>
            <w:pPr>
              <w:keepNext w:val="0"/>
              <w:keepLines w:val="0"/>
              <w:pageBreakBefore w:val="0"/>
              <w:widowControl w:val="0"/>
              <w:kinsoku/>
              <w:wordWrap/>
              <w:overflowPunct/>
              <w:topLinePunct w:val="0"/>
              <w:autoSpaceDE/>
              <w:autoSpaceDN/>
              <w:bidi w:val="0"/>
              <w:adjustRightInd/>
              <w:snapToGrid/>
              <w:spacing w:line="240" w:lineRule="auto"/>
              <w:ind w:left="115" w:right="105" w:hanging="7"/>
              <w:textAlignment w:val="auto"/>
              <w:rPr>
                <w:rFonts w:ascii="宋体" w:hAnsi="宋体" w:cs="宋体"/>
                <w:color w:val="auto"/>
                <w:sz w:val="20"/>
                <w:szCs w:val="20"/>
              </w:rPr>
            </w:pPr>
            <w:r>
              <w:rPr>
                <w:rFonts w:eastAsia="Times New Roman"/>
                <w:color w:val="auto"/>
                <w:sz w:val="20"/>
                <w:szCs w:val="20"/>
              </w:rPr>
              <w:t>K</w:t>
            </w:r>
            <w:r>
              <w:rPr>
                <w:rFonts w:eastAsia="Times New Roman"/>
                <w:color w:val="auto"/>
                <w:spacing w:val="12"/>
                <w:sz w:val="20"/>
                <w:szCs w:val="20"/>
              </w:rPr>
              <w:t xml:space="preserve"> 5.</w:t>
            </w:r>
            <w:r>
              <w:rPr>
                <w:rFonts w:eastAsia="Times New Roman"/>
                <w:color w:val="auto"/>
                <w:spacing w:val="11"/>
                <w:sz w:val="20"/>
                <w:szCs w:val="20"/>
              </w:rPr>
              <w:t>3</w:t>
            </w:r>
            <w:r>
              <w:rPr>
                <w:rFonts w:eastAsia="Times New Roman"/>
                <w:color w:val="auto"/>
                <w:spacing w:val="6"/>
                <w:sz w:val="20"/>
                <w:szCs w:val="20"/>
              </w:rPr>
              <w:t xml:space="preserve">. 1  </w:t>
            </w:r>
            <w:r>
              <w:rPr>
                <w:rFonts w:ascii="宋体" w:hAnsi="宋体" w:cs="宋体"/>
                <w:color w:val="auto"/>
                <w:spacing w:val="6"/>
                <w:sz w:val="20"/>
                <w:szCs w:val="20"/>
              </w:rPr>
              <w:t>与国 (境) 外大学合作办学</w:t>
            </w:r>
            <w:r>
              <w:rPr>
                <w:rFonts w:hint="eastAsia" w:ascii="宋体" w:hAnsi="宋体" w:cs="宋体"/>
                <w:color w:val="auto"/>
                <w:spacing w:val="6"/>
                <w:sz w:val="20"/>
                <w:szCs w:val="20"/>
              </w:rPr>
              <w:t>、</w:t>
            </w:r>
            <w:r>
              <w:rPr>
                <w:rFonts w:ascii="宋体" w:hAnsi="宋体" w:cs="宋体"/>
                <w:color w:val="auto"/>
                <w:spacing w:val="6"/>
                <w:sz w:val="20"/>
                <w:szCs w:val="20"/>
              </w:rPr>
              <w:t>合作育人以及与本科教育相</w:t>
            </w:r>
            <w:r>
              <w:rPr>
                <w:rFonts w:ascii="宋体" w:hAnsi="宋体" w:cs="宋体"/>
                <w:color w:val="auto"/>
                <w:spacing w:val="15"/>
                <w:sz w:val="20"/>
                <w:szCs w:val="20"/>
              </w:rPr>
              <w:t>关</w:t>
            </w:r>
            <w:r>
              <w:rPr>
                <w:rFonts w:ascii="宋体" w:hAnsi="宋体" w:cs="宋体"/>
                <w:color w:val="auto"/>
                <w:spacing w:val="9"/>
                <w:sz w:val="20"/>
                <w:szCs w:val="20"/>
              </w:rPr>
              <w:t>的国际交流活动和来华留学生教育开展情况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4" w:hRule="atLeast"/>
          <w:jc w:val="center"/>
        </w:trPr>
        <w:tc>
          <w:tcPr>
            <w:tcW w:w="136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6201" w:type="dxa"/>
          </w:tcPr>
          <w:p>
            <w:pPr>
              <w:keepNext w:val="0"/>
              <w:keepLines w:val="0"/>
              <w:pageBreakBefore w:val="0"/>
              <w:widowControl w:val="0"/>
              <w:kinsoku/>
              <w:wordWrap/>
              <w:overflowPunct/>
              <w:topLinePunct w:val="0"/>
              <w:autoSpaceDE/>
              <w:autoSpaceDN/>
              <w:bidi w:val="0"/>
              <w:adjustRightInd/>
              <w:snapToGrid/>
              <w:spacing w:line="240" w:lineRule="auto"/>
              <w:ind w:left="110" w:right="105" w:hanging="2"/>
              <w:textAlignment w:val="auto"/>
              <w:rPr>
                <w:rFonts w:ascii="宋体" w:hAnsi="宋体" w:cs="宋体"/>
                <w:color w:val="auto"/>
                <w:sz w:val="20"/>
                <w:szCs w:val="20"/>
              </w:rPr>
            </w:pPr>
            <w:r>
              <w:rPr>
                <w:rFonts w:eastAsia="Times New Roman"/>
                <w:color w:val="auto"/>
                <w:sz w:val="20"/>
                <w:szCs w:val="20"/>
              </w:rPr>
              <w:t>K</w:t>
            </w:r>
            <w:r>
              <w:rPr>
                <w:rFonts w:eastAsia="Times New Roman"/>
                <w:color w:val="auto"/>
                <w:spacing w:val="16"/>
                <w:sz w:val="20"/>
                <w:szCs w:val="20"/>
              </w:rPr>
              <w:t xml:space="preserve"> 5.</w:t>
            </w:r>
            <w:r>
              <w:rPr>
                <w:rFonts w:eastAsia="Times New Roman"/>
                <w:color w:val="auto"/>
                <w:spacing w:val="9"/>
                <w:sz w:val="20"/>
                <w:szCs w:val="20"/>
              </w:rPr>
              <w:t>3</w:t>
            </w:r>
            <w:r>
              <w:rPr>
                <w:rFonts w:eastAsia="Times New Roman"/>
                <w:color w:val="auto"/>
                <w:spacing w:val="8"/>
                <w:sz w:val="20"/>
                <w:szCs w:val="20"/>
              </w:rPr>
              <w:t xml:space="preserve">.2  </w:t>
            </w:r>
            <w:r>
              <w:rPr>
                <w:rFonts w:ascii="宋体" w:hAnsi="宋体" w:cs="宋体"/>
                <w:color w:val="auto"/>
                <w:spacing w:val="8"/>
                <w:sz w:val="20"/>
                <w:szCs w:val="20"/>
              </w:rPr>
              <w:t>国际先进教育理念</w:t>
            </w:r>
            <w:r>
              <w:rPr>
                <w:rFonts w:hint="eastAsia" w:ascii="宋体" w:hAnsi="宋体" w:cs="宋体"/>
                <w:color w:val="auto"/>
                <w:spacing w:val="8"/>
                <w:sz w:val="20"/>
                <w:szCs w:val="20"/>
              </w:rPr>
              <w:t>、</w:t>
            </w:r>
            <w:r>
              <w:rPr>
                <w:rFonts w:ascii="宋体" w:hAnsi="宋体" w:cs="宋体"/>
                <w:color w:val="auto"/>
                <w:spacing w:val="8"/>
                <w:sz w:val="20"/>
                <w:szCs w:val="20"/>
              </w:rPr>
              <w:t>优质教育资源的吸收内化</w:t>
            </w:r>
            <w:r>
              <w:rPr>
                <w:rFonts w:hint="eastAsia" w:ascii="宋体" w:hAnsi="宋体" w:cs="宋体"/>
                <w:color w:val="auto"/>
                <w:spacing w:val="8"/>
                <w:sz w:val="20"/>
                <w:szCs w:val="20"/>
              </w:rPr>
              <w:t>、</w:t>
            </w:r>
            <w:r>
              <w:rPr>
                <w:rFonts w:ascii="宋体" w:hAnsi="宋体" w:cs="宋体"/>
                <w:color w:val="auto"/>
                <w:spacing w:val="8"/>
                <w:sz w:val="20"/>
                <w:szCs w:val="20"/>
              </w:rPr>
              <w:t>培育创新</w:t>
            </w:r>
            <w:r>
              <w:rPr>
                <w:rFonts w:ascii="宋体" w:hAnsi="宋体" w:cs="宋体"/>
                <w:color w:val="auto"/>
                <w:spacing w:val="10"/>
                <w:sz w:val="20"/>
                <w:szCs w:val="20"/>
              </w:rPr>
              <w:t>情</w:t>
            </w:r>
            <w:r>
              <w:rPr>
                <w:rFonts w:ascii="宋体" w:hAnsi="宋体" w:cs="宋体"/>
                <w:color w:val="auto"/>
                <w:spacing w:val="9"/>
                <w:sz w:val="20"/>
                <w:szCs w:val="20"/>
              </w:rPr>
              <w:t>况和输出共享情况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2" w:hRule="atLeast"/>
          <w:jc w:val="center"/>
        </w:trPr>
        <w:tc>
          <w:tcPr>
            <w:tcW w:w="136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6201" w:type="dxa"/>
          </w:tcPr>
          <w:p>
            <w:pPr>
              <w:keepNext w:val="0"/>
              <w:keepLines w:val="0"/>
              <w:pageBreakBefore w:val="0"/>
              <w:widowControl w:val="0"/>
              <w:kinsoku/>
              <w:wordWrap/>
              <w:overflowPunct/>
              <w:topLinePunct w:val="0"/>
              <w:autoSpaceDE/>
              <w:autoSpaceDN/>
              <w:bidi w:val="0"/>
              <w:adjustRightInd/>
              <w:snapToGrid/>
              <w:spacing w:line="240" w:lineRule="auto"/>
              <w:ind w:left="114" w:right="105" w:hanging="6"/>
              <w:textAlignment w:val="auto"/>
              <w:rPr>
                <w:rFonts w:ascii="宋体" w:hAnsi="宋体" w:cs="宋体"/>
                <w:color w:val="auto"/>
                <w:sz w:val="20"/>
                <w:szCs w:val="20"/>
              </w:rPr>
            </w:pPr>
            <w:r>
              <w:rPr>
                <w:rFonts w:eastAsia="Times New Roman"/>
                <w:color w:val="auto"/>
                <w:sz w:val="20"/>
                <w:szCs w:val="20"/>
              </w:rPr>
              <w:t>K</w:t>
            </w:r>
            <w:r>
              <w:rPr>
                <w:rFonts w:eastAsia="Times New Roman"/>
                <w:color w:val="auto"/>
                <w:spacing w:val="16"/>
                <w:sz w:val="20"/>
                <w:szCs w:val="20"/>
              </w:rPr>
              <w:t xml:space="preserve"> </w:t>
            </w:r>
            <w:r>
              <w:rPr>
                <w:rFonts w:eastAsia="Times New Roman"/>
                <w:color w:val="auto"/>
                <w:spacing w:val="9"/>
                <w:sz w:val="20"/>
                <w:szCs w:val="20"/>
              </w:rPr>
              <w:t>5</w:t>
            </w:r>
            <w:r>
              <w:rPr>
                <w:rFonts w:eastAsia="Times New Roman"/>
                <w:color w:val="auto"/>
                <w:spacing w:val="8"/>
                <w:sz w:val="20"/>
                <w:szCs w:val="20"/>
              </w:rPr>
              <w:t xml:space="preserve">.3.3  </w:t>
            </w:r>
            <w:r>
              <w:rPr>
                <w:rFonts w:ascii="宋体" w:hAnsi="宋体" w:cs="宋体"/>
                <w:color w:val="auto"/>
                <w:spacing w:val="8"/>
                <w:sz w:val="20"/>
                <w:szCs w:val="20"/>
              </w:rPr>
              <w:t>学生赴国(境)外交流</w:t>
            </w:r>
            <w:r>
              <w:rPr>
                <w:rFonts w:hint="eastAsia" w:ascii="宋体" w:hAnsi="宋体" w:cs="宋体"/>
                <w:color w:val="auto"/>
                <w:spacing w:val="8"/>
                <w:sz w:val="20"/>
                <w:szCs w:val="20"/>
              </w:rPr>
              <w:t>、</w:t>
            </w:r>
            <w:r>
              <w:rPr>
                <w:rFonts w:ascii="宋体" w:hAnsi="宋体" w:cs="宋体"/>
                <w:color w:val="auto"/>
                <w:spacing w:val="8"/>
                <w:sz w:val="20"/>
                <w:szCs w:val="20"/>
              </w:rPr>
              <w:t>访学</w:t>
            </w:r>
            <w:r>
              <w:rPr>
                <w:rFonts w:hint="eastAsia" w:ascii="宋体" w:hAnsi="宋体" w:cs="宋体"/>
                <w:color w:val="auto"/>
                <w:spacing w:val="8"/>
                <w:sz w:val="20"/>
                <w:szCs w:val="20"/>
              </w:rPr>
              <w:t>、</w:t>
            </w:r>
            <w:r>
              <w:rPr>
                <w:rFonts w:ascii="宋体" w:hAnsi="宋体" w:cs="宋体"/>
                <w:color w:val="auto"/>
                <w:spacing w:val="8"/>
                <w:sz w:val="20"/>
                <w:szCs w:val="20"/>
              </w:rPr>
              <w:t>实习</w:t>
            </w:r>
            <w:r>
              <w:rPr>
                <w:rFonts w:hint="eastAsia" w:ascii="宋体" w:hAnsi="宋体" w:cs="宋体"/>
                <w:color w:val="auto"/>
                <w:spacing w:val="8"/>
                <w:sz w:val="20"/>
                <w:szCs w:val="20"/>
              </w:rPr>
              <w:t>、</w:t>
            </w:r>
            <w:r>
              <w:rPr>
                <w:rFonts w:ascii="宋体" w:hAnsi="宋体" w:cs="宋体"/>
                <w:color w:val="auto"/>
                <w:spacing w:val="8"/>
                <w:sz w:val="20"/>
                <w:szCs w:val="20"/>
              </w:rPr>
              <w:t>竞赛</w:t>
            </w:r>
            <w:r>
              <w:rPr>
                <w:rFonts w:hint="eastAsia" w:ascii="宋体" w:hAnsi="宋体" w:cs="宋体"/>
                <w:color w:val="auto"/>
                <w:spacing w:val="8"/>
                <w:sz w:val="20"/>
                <w:szCs w:val="20"/>
              </w:rPr>
              <w:t>、</w:t>
            </w:r>
            <w:r>
              <w:rPr>
                <w:rFonts w:ascii="宋体" w:hAnsi="宋体" w:cs="宋体"/>
                <w:color w:val="auto"/>
                <w:spacing w:val="8"/>
                <w:sz w:val="20"/>
                <w:szCs w:val="20"/>
              </w:rPr>
              <w:t>参加国际会</w:t>
            </w:r>
            <w:r>
              <w:rPr>
                <w:rFonts w:ascii="宋体" w:hAnsi="宋体" w:cs="宋体"/>
                <w:color w:val="auto"/>
                <w:sz w:val="20"/>
                <w:szCs w:val="20"/>
              </w:rPr>
              <w:t xml:space="preserve"> </w:t>
            </w:r>
            <w:r>
              <w:rPr>
                <w:rFonts w:ascii="宋体" w:hAnsi="宋体" w:cs="宋体"/>
                <w:color w:val="auto"/>
                <w:spacing w:val="15"/>
                <w:sz w:val="20"/>
                <w:szCs w:val="20"/>
              </w:rPr>
              <w:t>议</w:t>
            </w:r>
            <w:r>
              <w:rPr>
                <w:rFonts w:hint="eastAsia" w:ascii="宋体" w:hAnsi="宋体" w:cs="宋体"/>
                <w:color w:val="auto"/>
                <w:spacing w:val="8"/>
                <w:sz w:val="20"/>
                <w:szCs w:val="20"/>
              </w:rPr>
              <w:t>、</w:t>
            </w:r>
            <w:r>
              <w:rPr>
                <w:rFonts w:ascii="宋体" w:hAnsi="宋体" w:cs="宋体"/>
                <w:color w:val="auto"/>
                <w:spacing w:val="8"/>
                <w:sz w:val="20"/>
                <w:szCs w:val="20"/>
              </w:rPr>
              <w:t>合作研究等情况</w:t>
            </w:r>
          </w:p>
          <w:p>
            <w:pPr>
              <w:keepNext w:val="0"/>
              <w:keepLines w:val="0"/>
              <w:pageBreakBefore w:val="0"/>
              <w:widowControl w:val="0"/>
              <w:kinsoku/>
              <w:wordWrap/>
              <w:overflowPunct/>
              <w:topLinePunct w:val="0"/>
              <w:autoSpaceDE/>
              <w:autoSpaceDN/>
              <w:bidi w:val="0"/>
              <w:adjustRightInd/>
              <w:snapToGrid/>
              <w:spacing w:line="240" w:lineRule="auto"/>
              <w:ind w:left="114" w:right="108" w:hanging="6"/>
              <w:textAlignment w:val="auto"/>
              <w:rPr>
                <w:rFonts w:ascii="宋体" w:hAnsi="宋体" w:cs="宋体"/>
                <w:color w:val="auto"/>
                <w:sz w:val="20"/>
                <w:szCs w:val="20"/>
              </w:rPr>
            </w:pPr>
            <w:r>
              <w:rPr>
                <w:rFonts w:ascii="宋体" w:hAnsi="宋体" w:cs="宋体"/>
                <w:b/>
                <w:color w:val="auto"/>
                <w:spacing w:val="6"/>
                <w:sz w:val="20"/>
                <w:szCs w:val="20"/>
              </w:rPr>
              <w:t>【可选】</w:t>
            </w:r>
            <w:r>
              <w:rPr>
                <w:rFonts w:ascii="宋体" w:hAnsi="宋体" w:cs="宋体"/>
                <w:color w:val="auto"/>
                <w:spacing w:val="6"/>
                <w:sz w:val="20"/>
                <w:szCs w:val="20"/>
              </w:rPr>
              <w:t>在学期间赴国 (境)外交流</w:t>
            </w:r>
            <w:r>
              <w:rPr>
                <w:rFonts w:hint="eastAsia" w:ascii="宋体" w:hAnsi="宋体" w:cs="宋体"/>
                <w:color w:val="auto"/>
                <w:spacing w:val="6"/>
                <w:sz w:val="20"/>
                <w:szCs w:val="20"/>
              </w:rPr>
              <w:t>、</w:t>
            </w:r>
            <w:r>
              <w:rPr>
                <w:rFonts w:ascii="宋体" w:hAnsi="宋体" w:cs="宋体"/>
                <w:color w:val="auto"/>
                <w:spacing w:val="6"/>
                <w:sz w:val="20"/>
                <w:szCs w:val="20"/>
              </w:rPr>
              <w:t>访学</w:t>
            </w:r>
            <w:r>
              <w:rPr>
                <w:rFonts w:hint="eastAsia" w:ascii="宋体" w:hAnsi="宋体" w:cs="宋体"/>
                <w:color w:val="auto"/>
                <w:spacing w:val="6"/>
                <w:sz w:val="20"/>
                <w:szCs w:val="20"/>
              </w:rPr>
              <w:t>、</w:t>
            </w:r>
            <w:r>
              <w:rPr>
                <w:rFonts w:ascii="宋体" w:hAnsi="宋体" w:cs="宋体"/>
                <w:color w:val="auto"/>
                <w:spacing w:val="6"/>
                <w:sz w:val="20"/>
                <w:szCs w:val="20"/>
              </w:rPr>
              <w:t>实习的学生数占在</w:t>
            </w:r>
            <w:r>
              <w:rPr>
                <w:rFonts w:ascii="宋体" w:hAnsi="宋体" w:cs="宋体"/>
                <w:color w:val="auto"/>
                <w:spacing w:val="2"/>
                <w:sz w:val="20"/>
                <w:szCs w:val="20"/>
              </w:rPr>
              <w:t>校</w:t>
            </w:r>
            <w:r>
              <w:rPr>
                <w:rFonts w:ascii="宋体" w:hAnsi="宋体" w:cs="宋体"/>
                <w:color w:val="auto"/>
                <w:sz w:val="20"/>
                <w:szCs w:val="20"/>
              </w:rPr>
              <w:t xml:space="preserve"> </w:t>
            </w:r>
            <w:r>
              <w:rPr>
                <w:rFonts w:ascii="宋体" w:hAnsi="宋体" w:cs="宋体"/>
                <w:color w:val="auto"/>
                <w:spacing w:val="8"/>
                <w:sz w:val="20"/>
                <w:szCs w:val="20"/>
              </w:rPr>
              <w:t>生数的比</w:t>
            </w:r>
            <w:r>
              <w:rPr>
                <w:rFonts w:ascii="宋体" w:hAnsi="宋体" w:cs="宋体"/>
                <w:color w:val="auto"/>
                <w:spacing w:val="7"/>
                <w:sz w:val="20"/>
                <w:szCs w:val="20"/>
              </w:rPr>
              <w:t>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jc w:val="center"/>
        </w:trPr>
        <w:tc>
          <w:tcPr>
            <w:tcW w:w="136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cs="宋体"/>
                <w:color w:val="auto"/>
                <w:sz w:val="20"/>
                <w:szCs w:val="20"/>
              </w:rPr>
            </w:pPr>
            <w:r>
              <w:rPr>
                <w:rFonts w:eastAsia="Times New Roman"/>
                <w:color w:val="auto"/>
                <w:spacing w:val="9"/>
                <w:sz w:val="20"/>
                <w:szCs w:val="20"/>
              </w:rPr>
              <w:t>5</w:t>
            </w:r>
            <w:r>
              <w:rPr>
                <w:rFonts w:eastAsia="Times New Roman"/>
                <w:color w:val="auto"/>
                <w:spacing w:val="5"/>
                <w:sz w:val="20"/>
                <w:szCs w:val="20"/>
              </w:rPr>
              <w:t xml:space="preserve">.4 </w:t>
            </w:r>
            <w:r>
              <w:rPr>
                <w:rFonts w:ascii="宋体" w:hAnsi="宋体" w:cs="宋体"/>
                <w:color w:val="auto"/>
                <w:spacing w:val="5"/>
                <w:sz w:val="20"/>
                <w:szCs w:val="20"/>
              </w:rPr>
              <w:t>支持服务</w:t>
            </w:r>
          </w:p>
        </w:tc>
        <w:tc>
          <w:tcPr>
            <w:tcW w:w="6201" w:type="dxa"/>
          </w:tcPr>
          <w:p>
            <w:pPr>
              <w:keepNext w:val="0"/>
              <w:keepLines w:val="0"/>
              <w:pageBreakBefore w:val="0"/>
              <w:widowControl w:val="0"/>
              <w:kinsoku/>
              <w:wordWrap/>
              <w:overflowPunct/>
              <w:topLinePunct w:val="0"/>
              <w:autoSpaceDE/>
              <w:autoSpaceDN/>
              <w:bidi w:val="0"/>
              <w:adjustRightInd/>
              <w:snapToGrid/>
              <w:spacing w:line="240" w:lineRule="auto"/>
              <w:ind w:left="115"/>
              <w:textAlignment w:val="auto"/>
              <w:rPr>
                <w:rFonts w:ascii="宋体" w:hAnsi="宋体" w:cs="宋体"/>
                <w:color w:val="auto"/>
                <w:sz w:val="20"/>
                <w:szCs w:val="20"/>
              </w:rPr>
            </w:pPr>
            <w:r>
              <w:rPr>
                <w:rFonts w:eastAsia="Times New Roman"/>
                <w:color w:val="auto"/>
                <w:spacing w:val="8"/>
                <w:sz w:val="20"/>
                <w:szCs w:val="20"/>
              </w:rPr>
              <w:t>5</w:t>
            </w:r>
            <w:r>
              <w:rPr>
                <w:rFonts w:eastAsia="Times New Roman"/>
                <w:color w:val="auto"/>
                <w:spacing w:val="5"/>
                <w:sz w:val="20"/>
                <w:szCs w:val="20"/>
              </w:rPr>
              <w:t xml:space="preserve">.4. 1  </w:t>
            </w:r>
            <w:r>
              <w:rPr>
                <w:rFonts w:ascii="宋体" w:hAnsi="宋体" w:cs="宋体"/>
                <w:color w:val="auto"/>
                <w:spacing w:val="5"/>
                <w:sz w:val="20"/>
                <w:szCs w:val="20"/>
              </w:rPr>
              <w:t>领导干部和教师参与学生工作的情况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8" w:hRule="atLeast"/>
          <w:jc w:val="center"/>
        </w:trPr>
        <w:tc>
          <w:tcPr>
            <w:tcW w:w="136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6201" w:type="dxa"/>
          </w:tcPr>
          <w:p>
            <w:pPr>
              <w:keepNext w:val="0"/>
              <w:keepLines w:val="0"/>
              <w:pageBreakBefore w:val="0"/>
              <w:widowControl w:val="0"/>
              <w:kinsoku/>
              <w:wordWrap/>
              <w:overflowPunct/>
              <w:topLinePunct w:val="0"/>
              <w:autoSpaceDE/>
              <w:autoSpaceDN/>
              <w:bidi w:val="0"/>
              <w:adjustRightInd/>
              <w:snapToGrid/>
              <w:spacing w:line="240" w:lineRule="auto"/>
              <w:ind w:left="115" w:right="108"/>
              <w:textAlignment w:val="auto"/>
              <w:rPr>
                <w:rFonts w:ascii="宋体" w:hAnsi="宋体" w:cs="宋体"/>
                <w:color w:val="auto"/>
                <w:sz w:val="20"/>
                <w:szCs w:val="20"/>
              </w:rPr>
            </w:pPr>
            <w:r>
              <w:rPr>
                <w:rFonts w:eastAsia="Times New Roman"/>
                <w:color w:val="auto"/>
                <w:spacing w:val="11"/>
                <w:sz w:val="20"/>
                <w:szCs w:val="20"/>
              </w:rPr>
              <w:t>5</w:t>
            </w:r>
            <w:r>
              <w:rPr>
                <w:rFonts w:eastAsia="Times New Roman"/>
                <w:color w:val="auto"/>
                <w:spacing w:val="8"/>
                <w:sz w:val="20"/>
                <w:szCs w:val="20"/>
              </w:rPr>
              <w:t xml:space="preserve">.4.2  </w:t>
            </w:r>
            <w:r>
              <w:rPr>
                <w:rFonts w:ascii="宋体" w:hAnsi="宋体" w:cs="宋体"/>
                <w:color w:val="auto"/>
                <w:spacing w:val="8"/>
                <w:sz w:val="20"/>
                <w:szCs w:val="20"/>
              </w:rPr>
              <w:t>学校开展学生指导服务工作 (学业</w:t>
            </w:r>
            <w:r>
              <w:rPr>
                <w:rFonts w:hint="eastAsia" w:ascii="宋体" w:hAnsi="宋体" w:cs="宋体"/>
                <w:color w:val="auto"/>
                <w:spacing w:val="8"/>
                <w:sz w:val="20"/>
                <w:szCs w:val="20"/>
              </w:rPr>
              <w:t>、</w:t>
            </w:r>
            <w:r>
              <w:rPr>
                <w:rFonts w:ascii="宋体" w:hAnsi="宋体" w:cs="宋体"/>
                <w:color w:val="auto"/>
                <w:spacing w:val="8"/>
                <w:sz w:val="20"/>
                <w:szCs w:val="20"/>
              </w:rPr>
              <w:t>职业生涯规划</w:t>
            </w:r>
            <w:r>
              <w:rPr>
                <w:rFonts w:hint="eastAsia" w:ascii="宋体" w:hAnsi="宋体" w:cs="宋体"/>
                <w:color w:val="auto"/>
                <w:spacing w:val="8"/>
                <w:sz w:val="20"/>
                <w:szCs w:val="20"/>
              </w:rPr>
              <w:t>、</w:t>
            </w:r>
            <w:r>
              <w:rPr>
                <w:rFonts w:ascii="宋体" w:hAnsi="宋体" w:cs="宋体"/>
                <w:color w:val="auto"/>
                <w:spacing w:val="8"/>
                <w:sz w:val="20"/>
                <w:szCs w:val="20"/>
              </w:rPr>
              <w:t>就业</w:t>
            </w:r>
            <w:r>
              <w:rPr>
                <w:rFonts w:hint="eastAsia" w:ascii="宋体" w:hAnsi="宋体" w:cs="宋体"/>
                <w:color w:val="auto"/>
                <w:spacing w:val="8"/>
                <w:sz w:val="20"/>
                <w:szCs w:val="20"/>
              </w:rPr>
              <w:t>、</w:t>
            </w:r>
            <w:r>
              <w:rPr>
                <w:rFonts w:ascii="宋体" w:hAnsi="宋体" w:cs="宋体"/>
                <w:color w:val="auto"/>
                <w:sz w:val="20"/>
                <w:szCs w:val="20"/>
              </w:rPr>
              <w:t xml:space="preserve"> </w:t>
            </w:r>
            <w:r>
              <w:rPr>
                <w:rFonts w:ascii="宋体" w:hAnsi="宋体" w:cs="宋体"/>
                <w:color w:val="auto"/>
                <w:spacing w:val="6"/>
                <w:sz w:val="20"/>
                <w:szCs w:val="20"/>
              </w:rPr>
              <w:t>家庭经济困难学生资助</w:t>
            </w:r>
            <w:r>
              <w:rPr>
                <w:rFonts w:hint="eastAsia" w:ascii="宋体" w:hAnsi="宋体" w:cs="宋体"/>
                <w:color w:val="auto"/>
                <w:spacing w:val="6"/>
                <w:sz w:val="20"/>
                <w:szCs w:val="20"/>
              </w:rPr>
              <w:t>、</w:t>
            </w:r>
            <w:r>
              <w:rPr>
                <w:rFonts w:ascii="宋体" w:hAnsi="宋体" w:cs="宋体"/>
                <w:color w:val="auto"/>
                <w:spacing w:val="6"/>
                <w:sz w:val="20"/>
                <w:szCs w:val="20"/>
              </w:rPr>
              <w:t>心理健康咨询等) 情况，学业导师</w:t>
            </w:r>
            <w:r>
              <w:rPr>
                <w:rFonts w:hint="eastAsia" w:ascii="宋体" w:hAnsi="宋体" w:cs="宋体"/>
                <w:color w:val="auto"/>
                <w:spacing w:val="6"/>
                <w:sz w:val="20"/>
                <w:szCs w:val="20"/>
              </w:rPr>
              <w:t>、</w:t>
            </w:r>
            <w:r>
              <w:rPr>
                <w:rFonts w:ascii="宋体" w:hAnsi="宋体" w:cs="宋体"/>
                <w:color w:val="auto"/>
                <w:spacing w:val="6"/>
                <w:sz w:val="20"/>
                <w:szCs w:val="20"/>
              </w:rPr>
              <w:t>心</w:t>
            </w:r>
            <w:r>
              <w:rPr>
                <w:rFonts w:ascii="宋体" w:hAnsi="宋体" w:cs="宋体"/>
                <w:color w:val="auto"/>
                <w:spacing w:val="1"/>
                <w:sz w:val="20"/>
                <w:szCs w:val="20"/>
              </w:rPr>
              <w:t>理</w:t>
            </w:r>
            <w:r>
              <w:rPr>
                <w:rFonts w:ascii="宋体" w:hAnsi="宋体" w:cs="宋体"/>
                <w:color w:val="auto"/>
                <w:spacing w:val="18"/>
                <w:sz w:val="20"/>
                <w:szCs w:val="20"/>
              </w:rPr>
              <w:t>辅</w:t>
            </w:r>
            <w:r>
              <w:rPr>
                <w:rFonts w:ascii="宋体" w:hAnsi="宋体" w:cs="宋体"/>
                <w:color w:val="auto"/>
                <w:spacing w:val="13"/>
                <w:sz w:val="20"/>
                <w:szCs w:val="20"/>
              </w:rPr>
              <w:t>导</w:t>
            </w:r>
            <w:r>
              <w:rPr>
                <w:rFonts w:ascii="宋体" w:hAnsi="宋体" w:cs="宋体"/>
                <w:color w:val="auto"/>
                <w:spacing w:val="9"/>
                <w:sz w:val="20"/>
                <w:szCs w:val="20"/>
              </w:rPr>
              <w:t>教师</w:t>
            </w:r>
            <w:r>
              <w:rPr>
                <w:rFonts w:hint="eastAsia" w:ascii="宋体" w:hAnsi="宋体" w:cs="宋体"/>
                <w:color w:val="auto"/>
                <w:spacing w:val="9"/>
                <w:sz w:val="20"/>
                <w:szCs w:val="20"/>
              </w:rPr>
              <w:t>、</w:t>
            </w:r>
            <w:r>
              <w:rPr>
                <w:rFonts w:ascii="宋体" w:hAnsi="宋体" w:cs="宋体"/>
                <w:color w:val="auto"/>
                <w:spacing w:val="9"/>
                <w:sz w:val="20"/>
                <w:szCs w:val="20"/>
              </w:rPr>
              <w:t>校医等配备及师生交流活动专门场所建设情况</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eastAsia="Times New Roman"/>
                <w:color w:val="auto"/>
                <w:sz w:val="20"/>
                <w:szCs w:val="20"/>
              </w:rPr>
            </w:pPr>
            <w:r>
              <w:rPr>
                <w:rFonts w:ascii="宋体" w:hAnsi="宋体" w:cs="宋体"/>
                <w:b/>
                <w:color w:val="auto"/>
                <w:spacing w:val="16"/>
                <w:position w:val="1"/>
                <w:sz w:val="20"/>
                <w:szCs w:val="20"/>
              </w:rPr>
              <w:t>【</w:t>
            </w:r>
            <w:r>
              <w:rPr>
                <w:rFonts w:ascii="宋体" w:hAnsi="宋体" w:cs="宋体"/>
                <w:b/>
                <w:color w:val="auto"/>
                <w:spacing w:val="10"/>
                <w:position w:val="1"/>
                <w:sz w:val="20"/>
                <w:szCs w:val="20"/>
              </w:rPr>
              <w:t>必</w:t>
            </w:r>
            <w:r>
              <w:rPr>
                <w:rFonts w:ascii="宋体" w:hAnsi="宋体" w:cs="宋体"/>
                <w:b/>
                <w:color w:val="auto"/>
                <w:spacing w:val="8"/>
                <w:position w:val="1"/>
                <w:sz w:val="20"/>
                <w:szCs w:val="20"/>
              </w:rPr>
              <w:t>选】</w:t>
            </w:r>
            <w:r>
              <w:rPr>
                <w:rFonts w:ascii="宋体" w:hAnsi="宋体" w:cs="宋体"/>
                <w:color w:val="auto"/>
                <w:spacing w:val="8"/>
                <w:position w:val="1"/>
                <w:sz w:val="20"/>
                <w:szCs w:val="20"/>
              </w:rPr>
              <w:t>专职辅导员岗位与在校生比例</w:t>
            </w:r>
            <w:r>
              <w:rPr>
                <w:rFonts w:eastAsia="Times New Roman"/>
                <w:color w:val="auto"/>
                <w:spacing w:val="8"/>
                <w:position w:val="1"/>
                <w:sz w:val="20"/>
                <w:szCs w:val="20"/>
              </w:rPr>
              <w:t>≥1:200</w:t>
            </w:r>
          </w:p>
          <w:p>
            <w:pPr>
              <w:keepNext w:val="0"/>
              <w:keepLines w:val="0"/>
              <w:pageBreakBefore w:val="0"/>
              <w:widowControl w:val="0"/>
              <w:kinsoku/>
              <w:wordWrap/>
              <w:overflowPunct/>
              <w:topLinePunct w:val="0"/>
              <w:autoSpaceDE/>
              <w:autoSpaceDN/>
              <w:bidi w:val="0"/>
              <w:adjustRightInd/>
              <w:snapToGrid/>
              <w:spacing w:line="240" w:lineRule="auto"/>
              <w:ind w:left="109" w:right="105" w:hanging="1"/>
              <w:textAlignment w:val="auto"/>
              <w:rPr>
                <w:rFonts w:ascii="宋体" w:hAnsi="宋体" w:cs="宋体"/>
                <w:color w:val="auto"/>
                <w:sz w:val="20"/>
                <w:szCs w:val="20"/>
              </w:rPr>
            </w:pPr>
            <w:r>
              <w:rPr>
                <w:rFonts w:ascii="宋体" w:hAnsi="宋体" w:cs="宋体"/>
                <w:b/>
                <w:color w:val="auto"/>
                <w:spacing w:val="14"/>
                <w:sz w:val="20"/>
                <w:szCs w:val="20"/>
              </w:rPr>
              <w:t>【</w:t>
            </w:r>
            <w:r>
              <w:rPr>
                <w:rFonts w:ascii="宋体" w:hAnsi="宋体" w:cs="宋体"/>
                <w:b/>
                <w:color w:val="auto"/>
                <w:spacing w:val="8"/>
                <w:sz w:val="20"/>
                <w:szCs w:val="20"/>
              </w:rPr>
              <w:t>必选】</w:t>
            </w:r>
            <w:r>
              <w:rPr>
                <w:rFonts w:ascii="宋体" w:hAnsi="宋体" w:cs="宋体"/>
                <w:color w:val="auto"/>
                <w:spacing w:val="8"/>
                <w:sz w:val="20"/>
                <w:szCs w:val="20"/>
              </w:rPr>
              <w:t>专职从事心理健康教育教师与在校生比例</w:t>
            </w:r>
            <w:r>
              <w:rPr>
                <w:rFonts w:eastAsia="Times New Roman"/>
                <w:color w:val="auto"/>
                <w:spacing w:val="8"/>
                <w:sz w:val="20"/>
                <w:szCs w:val="20"/>
              </w:rPr>
              <w:t xml:space="preserve">≥1:4000 </w:t>
            </w:r>
            <w:r>
              <w:rPr>
                <w:rFonts w:ascii="宋体" w:hAnsi="宋体" w:cs="宋体"/>
                <w:color w:val="auto"/>
                <w:spacing w:val="8"/>
                <w:sz w:val="20"/>
                <w:szCs w:val="20"/>
              </w:rPr>
              <w:t>且至少</w:t>
            </w:r>
            <w:r>
              <w:rPr>
                <w:rFonts w:eastAsia="Times New Roman"/>
                <w:color w:val="auto"/>
                <w:spacing w:val="4"/>
                <w:sz w:val="20"/>
                <w:szCs w:val="20"/>
              </w:rPr>
              <w:t>2</w:t>
            </w:r>
            <w:r>
              <w:rPr>
                <w:rFonts w:ascii="宋体" w:hAnsi="宋体" w:cs="宋体"/>
                <w:color w:val="auto"/>
                <w:spacing w:val="4"/>
                <w:sz w:val="20"/>
                <w:szCs w:val="20"/>
              </w:rPr>
              <w:t>名</w:t>
            </w:r>
          </w:p>
          <w:p>
            <w:pPr>
              <w:keepNext w:val="0"/>
              <w:keepLines w:val="0"/>
              <w:pageBreakBefore w:val="0"/>
              <w:widowControl w:val="0"/>
              <w:kinsoku/>
              <w:wordWrap/>
              <w:overflowPunct/>
              <w:topLinePunct w:val="0"/>
              <w:autoSpaceDE/>
              <w:autoSpaceDN/>
              <w:bidi w:val="0"/>
              <w:adjustRightInd/>
              <w:snapToGrid/>
              <w:spacing w:line="240" w:lineRule="auto"/>
              <w:ind w:left="107" w:right="108"/>
              <w:textAlignment w:val="auto"/>
              <w:rPr>
                <w:rFonts w:eastAsia="Times New Roman"/>
                <w:color w:val="auto"/>
                <w:sz w:val="20"/>
                <w:szCs w:val="20"/>
              </w:rPr>
            </w:pPr>
            <w:r>
              <w:rPr>
                <w:rFonts w:ascii="宋体" w:hAnsi="宋体" w:cs="宋体"/>
                <w:b/>
                <w:color w:val="auto"/>
                <w:spacing w:val="12"/>
                <w:sz w:val="20"/>
                <w:szCs w:val="20"/>
              </w:rPr>
              <w:t>【</w:t>
            </w:r>
            <w:r>
              <w:rPr>
                <w:rFonts w:ascii="宋体" w:hAnsi="宋体" w:cs="宋体"/>
                <w:b/>
                <w:color w:val="auto"/>
                <w:spacing w:val="8"/>
                <w:sz w:val="20"/>
                <w:szCs w:val="20"/>
              </w:rPr>
              <w:t>必</w:t>
            </w:r>
            <w:r>
              <w:rPr>
                <w:rFonts w:ascii="宋体" w:hAnsi="宋体" w:cs="宋体"/>
                <w:b/>
                <w:color w:val="auto"/>
                <w:spacing w:val="6"/>
                <w:sz w:val="20"/>
                <w:szCs w:val="20"/>
              </w:rPr>
              <w:t>选】</w:t>
            </w:r>
            <w:r>
              <w:rPr>
                <w:rFonts w:ascii="宋体" w:hAnsi="宋体" w:cs="宋体"/>
                <w:color w:val="auto"/>
                <w:spacing w:val="6"/>
                <w:sz w:val="20"/>
                <w:szCs w:val="20"/>
              </w:rPr>
              <w:t>专职就业指导教师和专职就业工作人员与应届毕业生比例</w:t>
            </w:r>
            <w:r>
              <w:rPr>
                <w:rFonts w:ascii="宋体" w:hAnsi="宋体" w:cs="宋体"/>
                <w:color w:val="auto"/>
                <w:sz w:val="20"/>
                <w:szCs w:val="20"/>
              </w:rPr>
              <w:t xml:space="preserve"> </w:t>
            </w:r>
            <w:r>
              <w:rPr>
                <w:rFonts w:eastAsia="Times New Roman"/>
                <w:color w:val="auto"/>
                <w:spacing w:val="-6"/>
                <w:sz w:val="20"/>
                <w:szCs w:val="20"/>
              </w:rPr>
              <w:t>≥</w:t>
            </w:r>
            <w:r>
              <w:rPr>
                <w:rFonts w:eastAsia="Times New Roman"/>
                <w:color w:val="auto"/>
                <w:spacing w:val="-3"/>
                <w:sz w:val="20"/>
                <w:szCs w:val="20"/>
              </w:rPr>
              <w:t xml:space="preserve"> 1:500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jc w:val="center"/>
        </w:trPr>
        <w:tc>
          <w:tcPr>
            <w:tcW w:w="136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6201" w:type="dxa"/>
          </w:tcPr>
          <w:p>
            <w:pPr>
              <w:keepNext w:val="0"/>
              <w:keepLines w:val="0"/>
              <w:pageBreakBefore w:val="0"/>
              <w:widowControl w:val="0"/>
              <w:kinsoku/>
              <w:wordWrap/>
              <w:overflowPunct/>
              <w:topLinePunct w:val="0"/>
              <w:autoSpaceDE/>
              <w:autoSpaceDN/>
              <w:bidi w:val="0"/>
              <w:adjustRightInd/>
              <w:snapToGrid/>
              <w:spacing w:line="240" w:lineRule="auto"/>
              <w:ind w:left="113" w:right="37" w:firstLine="1"/>
              <w:textAlignment w:val="auto"/>
              <w:rPr>
                <w:rFonts w:ascii="宋体" w:hAnsi="宋体" w:cs="宋体"/>
                <w:color w:val="auto"/>
                <w:sz w:val="20"/>
                <w:szCs w:val="20"/>
              </w:rPr>
            </w:pPr>
            <w:r>
              <w:rPr>
                <w:rFonts w:eastAsia="Times New Roman"/>
                <w:color w:val="auto"/>
                <w:spacing w:val="8"/>
                <w:sz w:val="20"/>
                <w:szCs w:val="20"/>
              </w:rPr>
              <w:t>5.</w:t>
            </w:r>
            <w:r>
              <w:rPr>
                <w:rFonts w:eastAsia="Times New Roman"/>
                <w:color w:val="auto"/>
                <w:spacing w:val="6"/>
                <w:sz w:val="20"/>
                <w:szCs w:val="20"/>
              </w:rPr>
              <w:t>4</w:t>
            </w:r>
            <w:r>
              <w:rPr>
                <w:rFonts w:eastAsia="Times New Roman"/>
                <w:color w:val="auto"/>
                <w:spacing w:val="4"/>
                <w:sz w:val="20"/>
                <w:szCs w:val="20"/>
              </w:rPr>
              <w:t xml:space="preserve">.3  </w:t>
            </w:r>
            <w:r>
              <w:rPr>
                <w:rFonts w:ascii="宋体" w:hAnsi="宋体" w:cs="宋体"/>
                <w:color w:val="auto"/>
                <w:spacing w:val="4"/>
                <w:sz w:val="20"/>
                <w:szCs w:val="20"/>
              </w:rPr>
              <w:t>与学分制改革和弹性学习相适应的管理制度</w:t>
            </w:r>
            <w:r>
              <w:rPr>
                <w:rFonts w:hint="eastAsia" w:ascii="宋体" w:hAnsi="宋体" w:cs="宋体"/>
                <w:color w:val="auto"/>
                <w:spacing w:val="4"/>
                <w:sz w:val="20"/>
                <w:szCs w:val="20"/>
              </w:rPr>
              <w:t>、</w:t>
            </w:r>
            <w:r>
              <w:rPr>
                <w:rFonts w:ascii="宋体" w:hAnsi="宋体" w:cs="宋体"/>
                <w:color w:val="auto"/>
                <w:spacing w:val="4"/>
                <w:sz w:val="20"/>
                <w:szCs w:val="20"/>
              </w:rPr>
              <w:t>辅修专业制度</w:t>
            </w:r>
            <w:r>
              <w:rPr>
                <w:rFonts w:hint="eastAsia" w:ascii="宋体" w:hAnsi="宋体" w:cs="宋体"/>
                <w:color w:val="auto"/>
                <w:spacing w:val="4"/>
                <w:sz w:val="20"/>
                <w:szCs w:val="20"/>
              </w:rPr>
              <w:t>、</w:t>
            </w:r>
            <w:r>
              <w:rPr>
                <w:rFonts w:ascii="宋体" w:hAnsi="宋体" w:cs="宋体"/>
                <w:color w:val="auto"/>
                <w:spacing w:val="10"/>
                <w:sz w:val="20"/>
                <w:szCs w:val="20"/>
              </w:rPr>
              <w:t>双</w:t>
            </w:r>
            <w:r>
              <w:rPr>
                <w:rFonts w:ascii="宋体" w:hAnsi="宋体" w:cs="宋体"/>
                <w:color w:val="auto"/>
                <w:spacing w:val="9"/>
                <w:sz w:val="20"/>
                <w:szCs w:val="20"/>
              </w:rPr>
              <w:t>学士学位制度建设情况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3" w:hRule="atLeast"/>
          <w:jc w:val="center"/>
        </w:trPr>
        <w:tc>
          <w:tcPr>
            <w:tcW w:w="136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6201" w:type="dxa"/>
          </w:tcPr>
          <w:p>
            <w:pPr>
              <w:keepNext w:val="0"/>
              <w:keepLines w:val="0"/>
              <w:pageBreakBefore w:val="0"/>
              <w:widowControl w:val="0"/>
              <w:kinsoku/>
              <w:wordWrap/>
              <w:overflowPunct/>
              <w:topLinePunct w:val="0"/>
              <w:autoSpaceDE/>
              <w:autoSpaceDN/>
              <w:bidi w:val="0"/>
              <w:adjustRightInd/>
              <w:snapToGrid/>
              <w:spacing w:line="240" w:lineRule="auto"/>
              <w:ind w:left="115" w:right="105" w:hanging="7"/>
              <w:textAlignment w:val="auto"/>
              <w:rPr>
                <w:rFonts w:ascii="宋体" w:hAnsi="宋体" w:cs="宋体"/>
                <w:color w:val="auto"/>
                <w:sz w:val="20"/>
                <w:szCs w:val="20"/>
              </w:rPr>
            </w:pPr>
            <w:r>
              <w:rPr>
                <w:rFonts w:eastAsia="Times New Roman"/>
                <w:color w:val="auto"/>
                <w:sz w:val="20"/>
                <w:szCs w:val="20"/>
              </w:rPr>
              <w:t>K</w:t>
            </w:r>
            <w:r>
              <w:rPr>
                <w:rFonts w:eastAsia="Times New Roman"/>
                <w:color w:val="auto"/>
                <w:spacing w:val="10"/>
                <w:sz w:val="20"/>
                <w:szCs w:val="20"/>
              </w:rPr>
              <w:t xml:space="preserve"> 5.</w:t>
            </w:r>
            <w:r>
              <w:rPr>
                <w:rFonts w:eastAsia="Times New Roman"/>
                <w:color w:val="auto"/>
                <w:spacing w:val="9"/>
                <w:sz w:val="20"/>
                <w:szCs w:val="20"/>
              </w:rPr>
              <w:t>4</w:t>
            </w:r>
            <w:r>
              <w:rPr>
                <w:rFonts w:eastAsia="Times New Roman"/>
                <w:color w:val="auto"/>
                <w:spacing w:val="5"/>
                <w:sz w:val="20"/>
                <w:szCs w:val="20"/>
              </w:rPr>
              <w:t xml:space="preserve">.4  </w:t>
            </w:r>
            <w:r>
              <w:rPr>
                <w:rFonts w:ascii="宋体" w:hAnsi="宋体" w:cs="宋体"/>
                <w:color w:val="auto"/>
                <w:spacing w:val="5"/>
                <w:sz w:val="20"/>
                <w:szCs w:val="20"/>
              </w:rPr>
              <w:t>探索学生成长增值评价，重视学生学习体验</w:t>
            </w:r>
            <w:r>
              <w:rPr>
                <w:rFonts w:hint="eastAsia" w:ascii="宋体" w:hAnsi="宋体" w:cs="宋体"/>
                <w:color w:val="auto"/>
                <w:spacing w:val="5"/>
                <w:sz w:val="20"/>
                <w:szCs w:val="20"/>
              </w:rPr>
              <w:t>、</w:t>
            </w:r>
            <w:r>
              <w:rPr>
                <w:rFonts w:ascii="宋体" w:hAnsi="宋体" w:cs="宋体"/>
                <w:color w:val="auto"/>
                <w:spacing w:val="5"/>
                <w:sz w:val="20"/>
                <w:szCs w:val="20"/>
              </w:rPr>
              <w:t>自我发展能</w:t>
            </w:r>
            <w:r>
              <w:rPr>
                <w:rFonts w:ascii="宋体" w:hAnsi="宋体" w:cs="宋体"/>
                <w:color w:val="auto"/>
                <w:spacing w:val="13"/>
                <w:sz w:val="20"/>
                <w:szCs w:val="20"/>
              </w:rPr>
              <w:t>力</w:t>
            </w:r>
            <w:r>
              <w:rPr>
                <w:rFonts w:ascii="宋体" w:hAnsi="宋体" w:cs="宋体"/>
                <w:color w:val="auto"/>
                <w:spacing w:val="9"/>
                <w:sz w:val="20"/>
                <w:szCs w:val="20"/>
              </w:rPr>
              <w:t>和职业发展能力的具体措施及实施成效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1" w:hRule="atLeast"/>
          <w:jc w:val="center"/>
        </w:trPr>
        <w:tc>
          <w:tcPr>
            <w:tcW w:w="136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cs="宋体"/>
                <w:color w:val="auto"/>
                <w:sz w:val="20"/>
                <w:szCs w:val="20"/>
              </w:rPr>
            </w:pPr>
            <w:r>
              <w:rPr>
                <w:rFonts w:eastAsia="Times New Roman"/>
                <w:color w:val="auto"/>
                <w:spacing w:val="7"/>
                <w:sz w:val="20"/>
                <w:szCs w:val="20"/>
              </w:rPr>
              <w:t>6</w:t>
            </w:r>
            <w:r>
              <w:rPr>
                <w:rFonts w:eastAsia="Times New Roman"/>
                <w:color w:val="auto"/>
                <w:spacing w:val="6"/>
                <w:sz w:val="20"/>
                <w:szCs w:val="20"/>
              </w:rPr>
              <w:t>.</w:t>
            </w:r>
            <w:r>
              <w:rPr>
                <w:rFonts w:ascii="宋体" w:hAnsi="宋体" w:cs="宋体"/>
                <w:color w:val="auto"/>
                <w:spacing w:val="6"/>
                <w:sz w:val="20"/>
                <w:szCs w:val="20"/>
              </w:rPr>
              <w:t>质量保障</w:t>
            </w:r>
          </w:p>
        </w:tc>
        <w:tc>
          <w:tcPr>
            <w:tcW w:w="155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cs="宋体"/>
                <w:color w:val="auto"/>
                <w:sz w:val="20"/>
                <w:szCs w:val="20"/>
              </w:rPr>
            </w:pPr>
            <w:r>
              <w:rPr>
                <w:rFonts w:eastAsia="Times New Roman"/>
                <w:color w:val="auto"/>
                <w:spacing w:val="-1"/>
                <w:sz w:val="20"/>
                <w:szCs w:val="20"/>
              </w:rPr>
              <w:t xml:space="preserve">6. 1 </w:t>
            </w:r>
            <w:r>
              <w:rPr>
                <w:rFonts w:ascii="宋体" w:hAnsi="宋体" w:cs="宋体"/>
                <w:color w:val="auto"/>
                <w:sz w:val="20"/>
                <w:szCs w:val="20"/>
              </w:rPr>
              <w:t>质量管理</w:t>
            </w:r>
          </w:p>
        </w:tc>
        <w:tc>
          <w:tcPr>
            <w:tcW w:w="6201" w:type="dxa"/>
          </w:tcPr>
          <w:p>
            <w:pPr>
              <w:keepNext w:val="0"/>
              <w:keepLines w:val="0"/>
              <w:pageBreakBefore w:val="0"/>
              <w:widowControl w:val="0"/>
              <w:kinsoku/>
              <w:wordWrap/>
              <w:overflowPunct/>
              <w:topLinePunct w:val="0"/>
              <w:autoSpaceDE/>
              <w:autoSpaceDN/>
              <w:bidi w:val="0"/>
              <w:adjustRightInd/>
              <w:snapToGrid/>
              <w:spacing w:line="240" w:lineRule="auto"/>
              <w:ind w:left="114" w:right="105"/>
              <w:textAlignment w:val="auto"/>
              <w:rPr>
                <w:rFonts w:ascii="宋体" w:hAnsi="宋体" w:cs="宋体"/>
                <w:color w:val="auto"/>
                <w:sz w:val="20"/>
                <w:szCs w:val="20"/>
              </w:rPr>
            </w:pPr>
            <w:r>
              <w:rPr>
                <w:rFonts w:eastAsia="Times New Roman"/>
                <w:color w:val="auto"/>
                <w:spacing w:val="9"/>
                <w:sz w:val="20"/>
                <w:szCs w:val="20"/>
              </w:rPr>
              <w:t>6</w:t>
            </w:r>
            <w:r>
              <w:rPr>
                <w:rFonts w:eastAsia="Times New Roman"/>
                <w:color w:val="auto"/>
                <w:spacing w:val="5"/>
                <w:sz w:val="20"/>
                <w:szCs w:val="20"/>
              </w:rPr>
              <w:t xml:space="preserve">. 1. 1  </w:t>
            </w:r>
            <w:r>
              <w:rPr>
                <w:rFonts w:ascii="宋体" w:hAnsi="宋体" w:cs="宋体"/>
                <w:color w:val="auto"/>
                <w:spacing w:val="5"/>
                <w:sz w:val="20"/>
                <w:szCs w:val="20"/>
              </w:rPr>
              <w:t>学校质量标准</w:t>
            </w:r>
            <w:r>
              <w:rPr>
                <w:rFonts w:hint="eastAsia" w:ascii="宋体" w:hAnsi="宋体" w:cs="宋体"/>
                <w:color w:val="auto"/>
                <w:spacing w:val="5"/>
                <w:sz w:val="20"/>
                <w:szCs w:val="20"/>
              </w:rPr>
              <w:t>、</w:t>
            </w:r>
            <w:r>
              <w:rPr>
                <w:rFonts w:ascii="宋体" w:hAnsi="宋体" w:cs="宋体"/>
                <w:color w:val="auto"/>
                <w:spacing w:val="5"/>
                <w:sz w:val="20"/>
                <w:szCs w:val="20"/>
              </w:rPr>
              <w:t>质量管理制度</w:t>
            </w:r>
            <w:r>
              <w:rPr>
                <w:rFonts w:hint="eastAsia" w:ascii="宋体" w:hAnsi="宋体" w:cs="宋体"/>
                <w:color w:val="auto"/>
                <w:spacing w:val="5"/>
                <w:sz w:val="20"/>
                <w:szCs w:val="20"/>
              </w:rPr>
              <w:t>、</w:t>
            </w:r>
            <w:r>
              <w:rPr>
                <w:rFonts w:ascii="宋体" w:hAnsi="宋体" w:cs="宋体"/>
                <w:color w:val="auto"/>
                <w:spacing w:val="5"/>
                <w:sz w:val="20"/>
                <w:szCs w:val="20"/>
              </w:rPr>
              <w:t>质量保障机构及队伍建设情</w:t>
            </w:r>
            <w:r>
              <w:rPr>
                <w:rFonts w:ascii="宋体" w:hAnsi="宋体" w:cs="宋体"/>
                <w:color w:val="auto"/>
                <w:sz w:val="20"/>
                <w:szCs w:val="20"/>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jc w:val="center"/>
        </w:trPr>
        <w:tc>
          <w:tcPr>
            <w:tcW w:w="136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6201" w:type="dxa"/>
          </w:tcPr>
          <w:p>
            <w:pPr>
              <w:keepNext w:val="0"/>
              <w:keepLines w:val="0"/>
              <w:pageBreakBefore w:val="0"/>
              <w:widowControl w:val="0"/>
              <w:kinsoku/>
              <w:wordWrap/>
              <w:overflowPunct/>
              <w:topLinePunct w:val="0"/>
              <w:autoSpaceDE/>
              <w:autoSpaceDN/>
              <w:bidi w:val="0"/>
              <w:adjustRightInd/>
              <w:snapToGrid/>
              <w:spacing w:line="240" w:lineRule="auto"/>
              <w:ind w:left="115" w:right="105" w:hanging="1"/>
              <w:textAlignment w:val="auto"/>
              <w:rPr>
                <w:rFonts w:ascii="宋体" w:hAnsi="宋体" w:cs="宋体"/>
                <w:color w:val="auto"/>
                <w:sz w:val="20"/>
                <w:szCs w:val="20"/>
              </w:rPr>
            </w:pPr>
            <w:r>
              <w:rPr>
                <w:rFonts w:eastAsia="Times New Roman"/>
                <w:color w:val="auto"/>
                <w:spacing w:val="12"/>
                <w:sz w:val="20"/>
                <w:szCs w:val="20"/>
              </w:rPr>
              <w:t>6. 1</w:t>
            </w:r>
            <w:r>
              <w:rPr>
                <w:rFonts w:eastAsia="Times New Roman"/>
                <w:color w:val="auto"/>
                <w:spacing w:val="7"/>
                <w:sz w:val="20"/>
                <w:szCs w:val="20"/>
              </w:rPr>
              <w:t>.</w:t>
            </w:r>
            <w:r>
              <w:rPr>
                <w:rFonts w:eastAsia="Times New Roman"/>
                <w:color w:val="auto"/>
                <w:spacing w:val="6"/>
                <w:sz w:val="20"/>
                <w:szCs w:val="20"/>
              </w:rPr>
              <w:t xml:space="preserve">2  </w:t>
            </w:r>
            <w:r>
              <w:rPr>
                <w:rFonts w:ascii="宋体" w:hAnsi="宋体" w:cs="宋体"/>
                <w:color w:val="auto"/>
                <w:spacing w:val="6"/>
                <w:sz w:val="20"/>
                <w:szCs w:val="20"/>
              </w:rPr>
              <w:t>加强考试管理</w:t>
            </w:r>
            <w:r>
              <w:rPr>
                <w:rFonts w:hint="eastAsia" w:ascii="宋体" w:hAnsi="宋体" w:cs="宋体"/>
                <w:color w:val="auto"/>
                <w:spacing w:val="6"/>
                <w:sz w:val="20"/>
                <w:szCs w:val="20"/>
              </w:rPr>
              <w:t>、</w:t>
            </w:r>
            <w:r>
              <w:rPr>
                <w:rFonts w:ascii="宋体" w:hAnsi="宋体" w:cs="宋体"/>
                <w:color w:val="auto"/>
                <w:spacing w:val="6"/>
                <w:sz w:val="20"/>
                <w:szCs w:val="20"/>
              </w:rPr>
              <w:t>严肃考试纪律</w:t>
            </w:r>
            <w:r>
              <w:rPr>
                <w:rFonts w:hint="eastAsia" w:ascii="宋体" w:hAnsi="宋体" w:cs="宋体"/>
                <w:color w:val="auto"/>
                <w:spacing w:val="6"/>
                <w:sz w:val="20"/>
                <w:szCs w:val="20"/>
              </w:rPr>
              <w:t>、</w:t>
            </w:r>
            <w:r>
              <w:rPr>
                <w:rFonts w:ascii="宋体" w:hAnsi="宋体" w:cs="宋体"/>
                <w:color w:val="auto"/>
                <w:spacing w:val="6"/>
                <w:sz w:val="20"/>
                <w:szCs w:val="20"/>
              </w:rPr>
              <w:t>完善过程性考核与结果性考</w:t>
            </w:r>
            <w:r>
              <w:rPr>
                <w:rFonts w:ascii="宋体" w:hAnsi="宋体" w:cs="宋体"/>
                <w:color w:val="auto"/>
                <w:spacing w:val="18"/>
                <w:sz w:val="20"/>
                <w:szCs w:val="20"/>
              </w:rPr>
              <w:t>核</w:t>
            </w:r>
            <w:r>
              <w:rPr>
                <w:rFonts w:ascii="宋体" w:hAnsi="宋体" w:cs="宋体"/>
                <w:color w:val="auto"/>
                <w:spacing w:val="12"/>
                <w:sz w:val="20"/>
                <w:szCs w:val="20"/>
              </w:rPr>
              <w:t>有</w:t>
            </w:r>
            <w:r>
              <w:rPr>
                <w:rFonts w:ascii="宋体" w:hAnsi="宋体" w:cs="宋体"/>
                <w:color w:val="auto"/>
                <w:spacing w:val="9"/>
                <w:sz w:val="20"/>
                <w:szCs w:val="20"/>
              </w:rPr>
              <w:t>机结合的学业考评制度</w:t>
            </w:r>
            <w:r>
              <w:rPr>
                <w:rFonts w:hint="eastAsia" w:ascii="宋体" w:hAnsi="宋体" w:cs="宋体"/>
                <w:color w:val="auto"/>
                <w:spacing w:val="9"/>
                <w:sz w:val="20"/>
                <w:szCs w:val="20"/>
              </w:rPr>
              <w:t>、</w:t>
            </w:r>
            <w:r>
              <w:rPr>
                <w:rFonts w:ascii="宋体" w:hAnsi="宋体" w:cs="宋体"/>
                <w:color w:val="auto"/>
                <w:spacing w:val="9"/>
                <w:sz w:val="20"/>
                <w:szCs w:val="20"/>
              </w:rPr>
              <w:t>严把考试和毕业出口关的情况</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7"/>
                <w:sz w:val="20"/>
                <w:szCs w:val="20"/>
              </w:rPr>
              <w:t>【</w:t>
            </w:r>
            <w:r>
              <w:rPr>
                <w:rFonts w:ascii="宋体" w:hAnsi="宋体" w:cs="宋体"/>
                <w:b/>
                <w:color w:val="auto"/>
                <w:spacing w:val="6"/>
                <w:sz w:val="20"/>
                <w:szCs w:val="20"/>
              </w:rPr>
              <w:t>必选】</w:t>
            </w:r>
            <w:r>
              <w:rPr>
                <w:rFonts w:ascii="宋体" w:hAnsi="宋体" w:cs="宋体"/>
                <w:color w:val="auto"/>
                <w:spacing w:val="6"/>
                <w:sz w:val="20"/>
                <w:szCs w:val="20"/>
              </w:rPr>
              <w:t xml:space="preserve">本科毕业论文(设计) 抽检结果 (备注 </w:t>
            </w:r>
            <w:r>
              <w:rPr>
                <w:rFonts w:eastAsia="Times New Roman"/>
                <w:color w:val="auto"/>
                <w:spacing w:val="6"/>
                <w:sz w:val="20"/>
                <w:szCs w:val="20"/>
              </w:rPr>
              <w:t>8</w:t>
            </w:r>
            <w:r>
              <w:rPr>
                <w:rFonts w:ascii="宋体" w:hAnsi="宋体" w:cs="宋体"/>
                <w:color w:val="auto"/>
                <w:spacing w:val="6"/>
                <w:sz w:val="20"/>
                <w:szCs w:val="20"/>
              </w:rPr>
              <w:t>)</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10"/>
                <w:sz w:val="20"/>
                <w:szCs w:val="20"/>
              </w:rPr>
              <w:t>【可选】</w:t>
            </w:r>
            <w:r>
              <w:rPr>
                <w:rFonts w:ascii="宋体" w:hAnsi="宋体" w:cs="宋体"/>
                <w:color w:val="auto"/>
                <w:spacing w:val="10"/>
                <w:sz w:val="20"/>
                <w:szCs w:val="20"/>
              </w:rPr>
              <w:t>学校本科毕业论文质量监测制度建设及实施情</w:t>
            </w:r>
            <w:r>
              <w:rPr>
                <w:rFonts w:ascii="宋体" w:hAnsi="宋体" w:cs="宋体"/>
                <w:color w:val="auto"/>
                <w:spacing w:val="5"/>
                <w:sz w:val="20"/>
                <w:szCs w:val="20"/>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9" w:hRule="atLeast"/>
          <w:jc w:val="center"/>
        </w:trPr>
        <w:tc>
          <w:tcPr>
            <w:tcW w:w="136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cs="宋体"/>
                <w:color w:val="auto"/>
                <w:sz w:val="20"/>
                <w:szCs w:val="20"/>
              </w:rPr>
            </w:pPr>
            <w:r>
              <w:rPr>
                <w:rFonts w:eastAsia="Times New Roman"/>
                <w:color w:val="auto"/>
                <w:spacing w:val="10"/>
                <w:sz w:val="20"/>
                <w:szCs w:val="20"/>
              </w:rPr>
              <w:t>6</w:t>
            </w:r>
            <w:r>
              <w:rPr>
                <w:rFonts w:eastAsia="Times New Roman"/>
                <w:color w:val="auto"/>
                <w:spacing w:val="5"/>
                <w:sz w:val="20"/>
                <w:szCs w:val="20"/>
              </w:rPr>
              <w:t xml:space="preserve">.2 </w:t>
            </w:r>
            <w:r>
              <w:rPr>
                <w:rFonts w:ascii="宋体" w:hAnsi="宋体" w:cs="宋体"/>
                <w:color w:val="auto"/>
                <w:spacing w:val="5"/>
                <w:sz w:val="20"/>
                <w:szCs w:val="20"/>
              </w:rPr>
              <w:t>质量改进</w:t>
            </w:r>
          </w:p>
        </w:tc>
        <w:tc>
          <w:tcPr>
            <w:tcW w:w="6201" w:type="dxa"/>
          </w:tcPr>
          <w:p>
            <w:pPr>
              <w:keepNext w:val="0"/>
              <w:keepLines w:val="0"/>
              <w:pageBreakBefore w:val="0"/>
              <w:widowControl w:val="0"/>
              <w:kinsoku/>
              <w:wordWrap/>
              <w:overflowPunct/>
              <w:topLinePunct w:val="0"/>
              <w:autoSpaceDE/>
              <w:autoSpaceDN/>
              <w:bidi w:val="0"/>
              <w:adjustRightInd/>
              <w:snapToGrid/>
              <w:spacing w:line="240" w:lineRule="auto"/>
              <w:ind w:left="114" w:right="37"/>
              <w:textAlignment w:val="auto"/>
              <w:rPr>
                <w:rFonts w:ascii="宋体" w:hAnsi="宋体" w:cs="宋体"/>
                <w:color w:val="auto"/>
                <w:sz w:val="20"/>
                <w:szCs w:val="20"/>
              </w:rPr>
            </w:pPr>
            <w:r>
              <w:rPr>
                <w:rFonts w:eastAsia="Times New Roman"/>
                <w:color w:val="auto"/>
                <w:spacing w:val="10"/>
                <w:sz w:val="20"/>
                <w:szCs w:val="20"/>
              </w:rPr>
              <w:t>6.2.</w:t>
            </w:r>
            <w:r>
              <w:rPr>
                <w:rFonts w:eastAsia="Times New Roman"/>
                <w:color w:val="auto"/>
                <w:spacing w:val="7"/>
                <w:sz w:val="20"/>
                <w:szCs w:val="20"/>
              </w:rPr>
              <w:t xml:space="preserve"> </w:t>
            </w:r>
            <w:r>
              <w:rPr>
                <w:rFonts w:eastAsia="Times New Roman"/>
                <w:color w:val="auto"/>
                <w:spacing w:val="5"/>
                <w:sz w:val="20"/>
                <w:szCs w:val="20"/>
              </w:rPr>
              <w:t xml:space="preserve">1  </w:t>
            </w:r>
            <w:r>
              <w:rPr>
                <w:rFonts w:ascii="宋体" w:hAnsi="宋体" w:cs="宋体"/>
                <w:color w:val="auto"/>
                <w:spacing w:val="5"/>
                <w:sz w:val="20"/>
                <w:szCs w:val="20"/>
              </w:rPr>
              <w:t>学校内部质量评估制度的建立及接受外部评估(含院校评估</w:t>
            </w:r>
            <w:r>
              <w:rPr>
                <w:rFonts w:hint="eastAsia" w:ascii="宋体" w:hAnsi="宋体" w:cs="宋体"/>
                <w:color w:val="auto"/>
                <w:spacing w:val="5"/>
                <w:sz w:val="20"/>
                <w:szCs w:val="20"/>
              </w:rPr>
              <w:t>、</w:t>
            </w:r>
            <w:r>
              <w:rPr>
                <w:rFonts w:ascii="宋体" w:hAnsi="宋体" w:cs="宋体"/>
                <w:color w:val="auto"/>
                <w:spacing w:val="12"/>
                <w:sz w:val="20"/>
                <w:szCs w:val="20"/>
              </w:rPr>
              <w:t>专</w:t>
            </w:r>
            <w:r>
              <w:rPr>
                <w:rFonts w:ascii="宋体" w:hAnsi="宋体" w:cs="宋体"/>
                <w:color w:val="auto"/>
                <w:spacing w:val="7"/>
                <w:sz w:val="20"/>
                <w:szCs w:val="20"/>
              </w:rPr>
              <w:t>业认证等)情况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jc w:val="center"/>
        </w:trPr>
        <w:tc>
          <w:tcPr>
            <w:tcW w:w="136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6201" w:type="dxa"/>
          </w:tcPr>
          <w:p>
            <w:pPr>
              <w:keepNext w:val="0"/>
              <w:keepLines w:val="0"/>
              <w:pageBreakBefore w:val="0"/>
              <w:widowControl w:val="0"/>
              <w:kinsoku/>
              <w:wordWrap/>
              <w:overflowPunct/>
              <w:topLinePunct w:val="0"/>
              <w:autoSpaceDE/>
              <w:autoSpaceDN/>
              <w:bidi w:val="0"/>
              <w:adjustRightInd/>
              <w:snapToGrid/>
              <w:spacing w:line="240" w:lineRule="auto"/>
              <w:ind w:left="114"/>
              <w:textAlignment w:val="auto"/>
              <w:rPr>
                <w:rFonts w:ascii="宋体" w:hAnsi="宋体" w:cs="宋体"/>
                <w:color w:val="auto"/>
                <w:sz w:val="20"/>
                <w:szCs w:val="20"/>
              </w:rPr>
            </w:pPr>
            <w:r>
              <w:rPr>
                <w:rFonts w:eastAsia="Times New Roman"/>
                <w:color w:val="auto"/>
                <w:spacing w:val="14"/>
                <w:sz w:val="20"/>
                <w:szCs w:val="20"/>
              </w:rPr>
              <w:t>6</w:t>
            </w:r>
            <w:r>
              <w:rPr>
                <w:rFonts w:eastAsia="Times New Roman"/>
                <w:color w:val="auto"/>
                <w:spacing w:val="11"/>
                <w:sz w:val="20"/>
                <w:szCs w:val="20"/>
              </w:rPr>
              <w:t>.</w:t>
            </w:r>
            <w:r>
              <w:rPr>
                <w:rFonts w:eastAsia="Times New Roman"/>
                <w:color w:val="auto"/>
                <w:spacing w:val="7"/>
                <w:sz w:val="20"/>
                <w:szCs w:val="20"/>
              </w:rPr>
              <w:t xml:space="preserve">2.2  </w:t>
            </w:r>
            <w:r>
              <w:rPr>
                <w:rFonts w:ascii="宋体" w:hAnsi="宋体" w:cs="宋体"/>
                <w:color w:val="auto"/>
                <w:spacing w:val="7"/>
                <w:sz w:val="20"/>
                <w:szCs w:val="20"/>
              </w:rPr>
              <w:t>质量持续改进机制建设与改进效果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jc w:val="center"/>
        </w:trPr>
        <w:tc>
          <w:tcPr>
            <w:tcW w:w="136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Arial"/>
                <w:color w:val="auto"/>
              </w:rPr>
            </w:pPr>
          </w:p>
        </w:tc>
        <w:tc>
          <w:tcPr>
            <w:tcW w:w="155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ascii="宋体" w:hAnsi="宋体" w:cs="宋体"/>
                <w:color w:val="auto"/>
                <w:sz w:val="20"/>
                <w:szCs w:val="20"/>
              </w:rPr>
            </w:pPr>
            <w:r>
              <w:rPr>
                <w:rFonts w:eastAsia="Times New Roman"/>
                <w:color w:val="auto"/>
                <w:spacing w:val="10"/>
                <w:sz w:val="20"/>
                <w:szCs w:val="20"/>
              </w:rPr>
              <w:t>6</w:t>
            </w:r>
            <w:r>
              <w:rPr>
                <w:rFonts w:eastAsia="Times New Roman"/>
                <w:color w:val="auto"/>
                <w:spacing w:val="5"/>
                <w:sz w:val="20"/>
                <w:szCs w:val="20"/>
              </w:rPr>
              <w:t xml:space="preserve">.3 </w:t>
            </w:r>
            <w:r>
              <w:rPr>
                <w:rFonts w:ascii="宋体" w:hAnsi="宋体" w:cs="宋体"/>
                <w:color w:val="auto"/>
                <w:spacing w:val="5"/>
                <w:sz w:val="20"/>
                <w:szCs w:val="20"/>
              </w:rPr>
              <w:t>质量文化</w:t>
            </w:r>
          </w:p>
        </w:tc>
        <w:tc>
          <w:tcPr>
            <w:tcW w:w="6201" w:type="dxa"/>
          </w:tcPr>
          <w:p>
            <w:pPr>
              <w:keepNext w:val="0"/>
              <w:keepLines w:val="0"/>
              <w:pageBreakBefore w:val="0"/>
              <w:widowControl w:val="0"/>
              <w:kinsoku/>
              <w:wordWrap/>
              <w:overflowPunct/>
              <w:topLinePunct w:val="0"/>
              <w:autoSpaceDE/>
              <w:autoSpaceDN/>
              <w:bidi w:val="0"/>
              <w:adjustRightInd/>
              <w:snapToGrid/>
              <w:spacing w:line="240" w:lineRule="auto"/>
              <w:ind w:left="114"/>
              <w:textAlignment w:val="auto"/>
              <w:rPr>
                <w:rFonts w:ascii="宋体" w:hAnsi="宋体" w:cs="宋体"/>
                <w:color w:val="auto"/>
                <w:sz w:val="20"/>
                <w:szCs w:val="20"/>
              </w:rPr>
            </w:pPr>
            <w:r>
              <w:rPr>
                <w:rFonts w:eastAsia="Times New Roman"/>
                <w:color w:val="auto"/>
                <w:spacing w:val="-6"/>
                <w:sz w:val="20"/>
                <w:szCs w:val="20"/>
              </w:rPr>
              <w:t xml:space="preserve">6.3. 1  </w:t>
            </w:r>
            <w:r>
              <w:rPr>
                <w:rFonts w:ascii="宋体" w:hAnsi="宋体" w:cs="宋体"/>
                <w:color w:val="auto"/>
                <w:spacing w:val="-6"/>
                <w:sz w:val="20"/>
                <w:szCs w:val="20"/>
              </w:rPr>
              <w:t>自觉</w:t>
            </w:r>
            <w:r>
              <w:rPr>
                <w:rFonts w:hint="eastAsia" w:ascii="宋体" w:hAnsi="宋体" w:cs="宋体"/>
                <w:color w:val="auto"/>
                <w:spacing w:val="-6"/>
                <w:sz w:val="20"/>
                <w:szCs w:val="20"/>
              </w:rPr>
              <w:t>、</w:t>
            </w:r>
            <w:r>
              <w:rPr>
                <w:rFonts w:ascii="宋体" w:hAnsi="宋体" w:cs="宋体"/>
                <w:color w:val="auto"/>
                <w:spacing w:val="-6"/>
                <w:sz w:val="20"/>
                <w:szCs w:val="20"/>
              </w:rPr>
              <w:t xml:space="preserve"> 自省</w:t>
            </w:r>
            <w:r>
              <w:rPr>
                <w:rFonts w:hint="eastAsia" w:ascii="宋体" w:hAnsi="宋体" w:cs="宋体"/>
                <w:color w:val="auto"/>
                <w:spacing w:val="-6"/>
                <w:sz w:val="20"/>
                <w:szCs w:val="20"/>
              </w:rPr>
              <w:t>、</w:t>
            </w:r>
            <w:r>
              <w:rPr>
                <w:rFonts w:ascii="宋体" w:hAnsi="宋体" w:cs="宋体"/>
                <w:color w:val="auto"/>
                <w:spacing w:val="-6"/>
                <w:sz w:val="20"/>
                <w:szCs w:val="20"/>
              </w:rPr>
              <w:t xml:space="preserve"> 自律</w:t>
            </w:r>
            <w:r>
              <w:rPr>
                <w:rFonts w:hint="eastAsia" w:ascii="宋体" w:hAnsi="宋体" w:cs="宋体"/>
                <w:color w:val="auto"/>
                <w:spacing w:val="-6"/>
                <w:sz w:val="20"/>
                <w:szCs w:val="20"/>
              </w:rPr>
              <w:t>、</w:t>
            </w:r>
            <w:r>
              <w:rPr>
                <w:rFonts w:ascii="宋体" w:hAnsi="宋体" w:cs="宋体"/>
                <w:color w:val="auto"/>
                <w:spacing w:val="-6"/>
                <w:sz w:val="20"/>
                <w:szCs w:val="20"/>
              </w:rPr>
              <w:t xml:space="preserve"> 自查</w:t>
            </w:r>
            <w:r>
              <w:rPr>
                <w:rFonts w:hint="eastAsia" w:ascii="宋体" w:hAnsi="宋体" w:cs="宋体"/>
                <w:color w:val="auto"/>
                <w:spacing w:val="-6"/>
                <w:sz w:val="20"/>
                <w:szCs w:val="20"/>
              </w:rPr>
              <w:t>、</w:t>
            </w:r>
            <w:r>
              <w:rPr>
                <w:rFonts w:ascii="宋体" w:hAnsi="宋体" w:cs="宋体"/>
                <w:color w:val="auto"/>
                <w:spacing w:val="-6"/>
                <w:sz w:val="20"/>
                <w:szCs w:val="20"/>
              </w:rPr>
              <w:t xml:space="preserve"> 自纠的质量文化建设情</w:t>
            </w:r>
            <w:r>
              <w:rPr>
                <w:rFonts w:ascii="宋体" w:hAnsi="宋体" w:cs="宋体"/>
                <w:color w:val="auto"/>
                <w:spacing w:val="-1"/>
                <w:sz w:val="20"/>
                <w:szCs w:val="20"/>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1360"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1558"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6201" w:type="dxa"/>
          </w:tcPr>
          <w:p>
            <w:pPr>
              <w:keepNext w:val="0"/>
              <w:keepLines w:val="0"/>
              <w:pageBreakBefore w:val="0"/>
              <w:widowControl w:val="0"/>
              <w:kinsoku/>
              <w:wordWrap/>
              <w:overflowPunct/>
              <w:topLinePunct w:val="0"/>
              <w:autoSpaceDE/>
              <w:autoSpaceDN/>
              <w:bidi w:val="0"/>
              <w:adjustRightInd/>
              <w:snapToGrid/>
              <w:spacing w:line="240" w:lineRule="auto"/>
              <w:ind w:left="114"/>
              <w:textAlignment w:val="auto"/>
              <w:rPr>
                <w:rFonts w:ascii="宋体" w:hAnsi="宋体" w:cs="宋体"/>
                <w:color w:val="auto"/>
                <w:sz w:val="20"/>
                <w:szCs w:val="20"/>
              </w:rPr>
            </w:pPr>
            <w:r>
              <w:rPr>
                <w:rFonts w:eastAsia="Times New Roman"/>
                <w:color w:val="auto"/>
                <w:spacing w:val="14"/>
                <w:sz w:val="20"/>
                <w:szCs w:val="20"/>
              </w:rPr>
              <w:t>6</w:t>
            </w:r>
            <w:r>
              <w:rPr>
                <w:rFonts w:eastAsia="Times New Roman"/>
                <w:color w:val="auto"/>
                <w:spacing w:val="11"/>
                <w:sz w:val="20"/>
                <w:szCs w:val="20"/>
              </w:rPr>
              <w:t>.</w:t>
            </w:r>
            <w:r>
              <w:rPr>
                <w:rFonts w:eastAsia="Times New Roman"/>
                <w:color w:val="auto"/>
                <w:spacing w:val="7"/>
                <w:sz w:val="20"/>
                <w:szCs w:val="20"/>
              </w:rPr>
              <w:t xml:space="preserve">3.2  </w:t>
            </w:r>
            <w:r>
              <w:rPr>
                <w:rFonts w:ascii="宋体" w:hAnsi="宋体" w:cs="宋体"/>
                <w:color w:val="auto"/>
                <w:spacing w:val="7"/>
                <w:sz w:val="20"/>
                <w:szCs w:val="20"/>
              </w:rPr>
              <w:t>质量信息公开制度及年度质量报告</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rPr>
        <w:sectPr>
          <w:footerReference r:id="rId9" w:type="default"/>
          <w:pgSz w:w="11906" w:h="16839"/>
          <w:pgMar w:top="1431" w:right="1388" w:bottom="1247" w:left="1388" w:header="0" w:footer="991" w:gutter="0"/>
          <w:cols w:space="720" w:num="1"/>
        </w:sectPr>
      </w:pPr>
    </w:p>
    <w:tbl>
      <w:tblPr>
        <w:tblStyle w:val="26"/>
        <w:tblW w:w="912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61"/>
        <w:gridCol w:w="1559"/>
        <w:gridCol w:w="916"/>
        <w:gridCol w:w="52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jc w:val="center"/>
        </w:trPr>
        <w:tc>
          <w:tcPr>
            <w:tcW w:w="136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黑体" w:hAnsi="黑体" w:eastAsia="黑体" w:cs="黑体"/>
                <w:color w:val="auto"/>
                <w:sz w:val="20"/>
                <w:szCs w:val="20"/>
              </w:rPr>
            </w:pPr>
            <w:r>
              <w:rPr>
                <w:rFonts w:ascii="黑体" w:hAnsi="黑体" w:eastAsia="黑体" w:cs="黑体"/>
                <w:color w:val="auto"/>
                <w:spacing w:val="8"/>
                <w:sz w:val="20"/>
                <w:szCs w:val="20"/>
              </w:rPr>
              <w:t>一</w:t>
            </w:r>
            <w:r>
              <w:rPr>
                <w:rFonts w:ascii="黑体" w:hAnsi="黑体" w:eastAsia="黑体" w:cs="黑体"/>
                <w:color w:val="auto"/>
                <w:spacing w:val="6"/>
                <w:sz w:val="20"/>
                <w:szCs w:val="20"/>
              </w:rPr>
              <w:t>级指标</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黑体" w:hAnsi="黑体" w:eastAsia="黑体" w:cs="黑体"/>
                <w:color w:val="auto"/>
                <w:sz w:val="20"/>
                <w:szCs w:val="20"/>
              </w:rPr>
            </w:pPr>
            <w:r>
              <w:rPr>
                <w:rFonts w:ascii="黑体" w:hAnsi="黑体" w:eastAsia="黑体" w:cs="黑体"/>
                <w:color w:val="auto"/>
                <w:spacing w:val="8"/>
                <w:sz w:val="20"/>
                <w:szCs w:val="20"/>
              </w:rPr>
              <w:t>二</w:t>
            </w:r>
            <w:r>
              <w:rPr>
                <w:rFonts w:ascii="黑体" w:hAnsi="黑体" w:eastAsia="黑体" w:cs="黑体"/>
                <w:color w:val="auto"/>
                <w:spacing w:val="6"/>
                <w:sz w:val="20"/>
                <w:szCs w:val="20"/>
              </w:rPr>
              <w:t>级指标</w:t>
            </w:r>
          </w:p>
        </w:tc>
        <w:tc>
          <w:tcPr>
            <w:tcW w:w="620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黑体" w:hAnsi="黑体" w:eastAsia="黑体" w:cs="黑体"/>
                <w:color w:val="auto"/>
                <w:sz w:val="20"/>
                <w:szCs w:val="20"/>
              </w:rPr>
            </w:pPr>
            <w:r>
              <w:rPr>
                <w:rFonts w:ascii="黑体" w:hAnsi="黑体" w:eastAsia="黑体" w:cs="黑体"/>
                <w:color w:val="auto"/>
                <w:spacing w:val="6"/>
                <w:sz w:val="20"/>
                <w:szCs w:val="20"/>
              </w:rPr>
              <w:t>审核重</w:t>
            </w:r>
            <w:r>
              <w:rPr>
                <w:rFonts w:ascii="黑体" w:hAnsi="黑体" w:eastAsia="黑体" w:cs="黑体"/>
                <w:color w:val="auto"/>
                <w:spacing w:val="5"/>
                <w:sz w:val="20"/>
                <w:szCs w:val="20"/>
              </w:rPr>
              <w:t>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jc w:val="center"/>
        </w:trPr>
        <w:tc>
          <w:tcPr>
            <w:tcW w:w="1361"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cs="宋体"/>
                <w:color w:val="auto"/>
                <w:sz w:val="20"/>
                <w:szCs w:val="20"/>
              </w:rPr>
            </w:pPr>
            <w:r>
              <w:rPr>
                <w:rFonts w:eastAsia="Times New Roman"/>
                <w:color w:val="auto"/>
                <w:spacing w:val="8"/>
                <w:sz w:val="20"/>
                <w:szCs w:val="20"/>
              </w:rPr>
              <w:t>7</w:t>
            </w:r>
            <w:r>
              <w:rPr>
                <w:rFonts w:eastAsia="Times New Roman"/>
                <w:color w:val="auto"/>
                <w:spacing w:val="6"/>
                <w:sz w:val="20"/>
                <w:szCs w:val="20"/>
              </w:rPr>
              <w:t>.</w:t>
            </w:r>
            <w:r>
              <w:rPr>
                <w:rFonts w:ascii="宋体" w:hAnsi="宋体" w:cs="宋体"/>
                <w:color w:val="auto"/>
                <w:spacing w:val="6"/>
                <w:sz w:val="20"/>
                <w:szCs w:val="20"/>
              </w:rPr>
              <w:t>教学成效</w:t>
            </w:r>
          </w:p>
        </w:tc>
        <w:tc>
          <w:tcPr>
            <w:tcW w:w="155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cs="宋体"/>
                <w:color w:val="auto"/>
                <w:sz w:val="20"/>
                <w:szCs w:val="20"/>
              </w:rPr>
            </w:pPr>
            <w:r>
              <w:rPr>
                <w:rFonts w:eastAsia="Times New Roman"/>
                <w:color w:val="auto"/>
                <w:spacing w:val="-2"/>
                <w:sz w:val="20"/>
                <w:szCs w:val="20"/>
              </w:rPr>
              <w:t xml:space="preserve">7. 1 </w:t>
            </w:r>
            <w:r>
              <w:rPr>
                <w:rFonts w:ascii="宋体" w:hAnsi="宋体" w:cs="宋体"/>
                <w:color w:val="auto"/>
                <w:spacing w:val="-2"/>
                <w:sz w:val="20"/>
                <w:szCs w:val="20"/>
              </w:rPr>
              <w:t>达成</w:t>
            </w:r>
            <w:r>
              <w:rPr>
                <w:rFonts w:ascii="宋体" w:hAnsi="宋体" w:cs="宋体"/>
                <w:color w:val="auto"/>
                <w:spacing w:val="-1"/>
                <w:sz w:val="20"/>
                <w:szCs w:val="20"/>
              </w:rPr>
              <w:t>度</w:t>
            </w: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2"/>
              <w:textAlignment w:val="auto"/>
              <w:rPr>
                <w:rFonts w:ascii="宋体" w:hAnsi="宋体" w:cs="宋体"/>
                <w:color w:val="auto"/>
                <w:sz w:val="20"/>
                <w:szCs w:val="20"/>
              </w:rPr>
            </w:pPr>
            <w:r>
              <w:rPr>
                <w:rFonts w:eastAsia="Times New Roman"/>
                <w:color w:val="auto"/>
                <w:spacing w:val="3"/>
                <w:sz w:val="20"/>
                <w:szCs w:val="20"/>
              </w:rPr>
              <w:t xml:space="preserve">7. 1. 1  </w:t>
            </w:r>
            <w:r>
              <w:rPr>
                <w:rFonts w:ascii="宋体" w:hAnsi="宋体" w:cs="宋体"/>
                <w:color w:val="auto"/>
                <w:spacing w:val="3"/>
                <w:sz w:val="20"/>
                <w:szCs w:val="20"/>
              </w:rPr>
              <w:t>学校各专业人才培养目标的达成情况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55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2"/>
              <w:textAlignment w:val="auto"/>
              <w:rPr>
                <w:rFonts w:ascii="宋体" w:hAnsi="宋体" w:cs="宋体"/>
                <w:color w:val="auto"/>
                <w:sz w:val="20"/>
                <w:szCs w:val="20"/>
              </w:rPr>
            </w:pPr>
            <w:r>
              <w:rPr>
                <w:rFonts w:eastAsia="Times New Roman"/>
                <w:color w:val="auto"/>
                <w:spacing w:val="12"/>
                <w:sz w:val="20"/>
                <w:szCs w:val="20"/>
              </w:rPr>
              <w:t>7.</w:t>
            </w:r>
            <w:r>
              <w:rPr>
                <w:rFonts w:eastAsia="Times New Roman"/>
                <w:color w:val="auto"/>
                <w:spacing w:val="7"/>
                <w:sz w:val="20"/>
                <w:szCs w:val="20"/>
              </w:rPr>
              <w:t xml:space="preserve"> </w:t>
            </w:r>
            <w:r>
              <w:rPr>
                <w:rFonts w:eastAsia="Times New Roman"/>
                <w:color w:val="auto"/>
                <w:spacing w:val="6"/>
                <w:sz w:val="20"/>
                <w:szCs w:val="20"/>
              </w:rPr>
              <w:t xml:space="preserve">1.2  </w:t>
            </w:r>
            <w:r>
              <w:rPr>
                <w:rFonts w:ascii="宋体" w:hAnsi="宋体" w:cs="宋体"/>
                <w:color w:val="auto"/>
                <w:spacing w:val="6"/>
                <w:sz w:val="20"/>
                <w:szCs w:val="20"/>
              </w:rPr>
              <w:t>毕业生质量持续跟踪评价机制建立情况及跟踪评价结果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55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cs="宋体"/>
                <w:color w:val="auto"/>
                <w:sz w:val="20"/>
                <w:szCs w:val="20"/>
              </w:rPr>
            </w:pPr>
            <w:r>
              <w:rPr>
                <w:rFonts w:eastAsia="Times New Roman"/>
                <w:color w:val="auto"/>
                <w:spacing w:val="5"/>
                <w:sz w:val="20"/>
                <w:szCs w:val="20"/>
              </w:rPr>
              <w:t xml:space="preserve">7.2 </w:t>
            </w:r>
            <w:r>
              <w:rPr>
                <w:rFonts w:ascii="宋体" w:hAnsi="宋体" w:cs="宋体"/>
                <w:color w:val="auto"/>
                <w:spacing w:val="5"/>
                <w:sz w:val="20"/>
                <w:szCs w:val="20"/>
              </w:rPr>
              <w:t>适应度</w:t>
            </w: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2"/>
              <w:textAlignment w:val="auto"/>
              <w:rPr>
                <w:rFonts w:ascii="宋体" w:hAnsi="宋体" w:cs="宋体"/>
                <w:color w:val="auto"/>
                <w:sz w:val="20"/>
                <w:szCs w:val="20"/>
              </w:rPr>
            </w:pPr>
            <w:r>
              <w:rPr>
                <w:rFonts w:eastAsia="Times New Roman"/>
                <w:color w:val="auto"/>
                <w:spacing w:val="11"/>
                <w:sz w:val="20"/>
                <w:szCs w:val="20"/>
              </w:rPr>
              <w:t>7</w:t>
            </w:r>
            <w:r>
              <w:rPr>
                <w:rFonts w:eastAsia="Times New Roman"/>
                <w:color w:val="auto"/>
                <w:spacing w:val="6"/>
                <w:sz w:val="20"/>
                <w:szCs w:val="20"/>
              </w:rPr>
              <w:t xml:space="preserve"> 2 1  </w:t>
            </w:r>
            <w:r>
              <w:rPr>
                <w:rFonts w:ascii="宋体" w:hAnsi="宋体" w:cs="宋体"/>
                <w:color w:val="auto"/>
                <w:spacing w:val="6"/>
                <w:sz w:val="20"/>
                <w:szCs w:val="20"/>
              </w:rPr>
              <w:t>学校本科生源状况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9"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5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916" w:type="dxa"/>
            <w:vMerge w:val="restart"/>
            <w:tcBorders>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eastAsia="Times New Roman"/>
                <w:color w:val="auto"/>
                <w:sz w:val="20"/>
                <w:szCs w:val="20"/>
              </w:rPr>
            </w:pPr>
            <w:r>
              <w:rPr>
                <w:rFonts w:eastAsia="Times New Roman"/>
                <w:color w:val="auto"/>
                <w:sz w:val="20"/>
                <w:szCs w:val="20"/>
              </w:rPr>
              <w:t>B</w:t>
            </w:r>
            <w:r>
              <w:rPr>
                <w:rFonts w:eastAsia="Times New Roman"/>
                <w:color w:val="auto"/>
                <w:spacing w:val="6"/>
                <w:sz w:val="20"/>
                <w:szCs w:val="20"/>
              </w:rPr>
              <w:t xml:space="preserve"> </w:t>
            </w:r>
            <w:r>
              <w:rPr>
                <w:rFonts w:eastAsia="Times New Roman"/>
                <w:color w:val="auto"/>
                <w:spacing w:val="4"/>
                <w:sz w:val="20"/>
                <w:szCs w:val="20"/>
              </w:rPr>
              <w:t>7.2.2</w:t>
            </w: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12" w:right="110" w:hanging="3"/>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17"/>
                <w:sz w:val="20"/>
                <w:szCs w:val="20"/>
              </w:rPr>
              <w:t>1</w:t>
            </w:r>
            <w:r>
              <w:rPr>
                <w:rFonts w:eastAsia="Times New Roman"/>
                <w:color w:val="auto"/>
                <w:spacing w:val="13"/>
                <w:sz w:val="20"/>
                <w:szCs w:val="20"/>
              </w:rPr>
              <w:t xml:space="preserve">  </w:t>
            </w:r>
            <w:r>
              <w:rPr>
                <w:rFonts w:ascii="宋体" w:hAnsi="宋体" w:cs="宋体"/>
                <w:color w:val="auto"/>
                <w:spacing w:val="13"/>
                <w:sz w:val="20"/>
                <w:szCs w:val="20"/>
              </w:rPr>
              <w:t>毕业生面向国家和经济社会发展需要就业情况</w:t>
            </w:r>
            <w:r>
              <w:rPr>
                <w:rFonts w:hint="eastAsia" w:ascii="宋体" w:hAnsi="宋体" w:cs="宋体"/>
                <w:color w:val="auto"/>
                <w:spacing w:val="13"/>
                <w:sz w:val="20"/>
                <w:szCs w:val="20"/>
              </w:rPr>
              <w:t>、</w:t>
            </w:r>
            <w:r>
              <w:rPr>
                <w:rFonts w:ascii="宋体" w:hAnsi="宋体" w:cs="宋体"/>
                <w:color w:val="auto"/>
                <w:spacing w:val="13"/>
                <w:sz w:val="20"/>
                <w:szCs w:val="20"/>
              </w:rPr>
              <w:t>就</w:t>
            </w:r>
            <w:r>
              <w:rPr>
                <w:rFonts w:ascii="宋体" w:hAnsi="宋体" w:cs="宋体"/>
                <w:color w:val="auto"/>
                <w:spacing w:val="9"/>
                <w:sz w:val="20"/>
                <w:szCs w:val="20"/>
              </w:rPr>
              <w:t>业质量和职业发展情况</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14"/>
                <w:sz w:val="20"/>
                <w:szCs w:val="20"/>
              </w:rPr>
              <w:t>【</w:t>
            </w:r>
            <w:r>
              <w:rPr>
                <w:rFonts w:ascii="宋体" w:hAnsi="宋体" w:cs="宋体"/>
                <w:b/>
                <w:color w:val="auto"/>
                <w:spacing w:val="8"/>
                <w:sz w:val="20"/>
                <w:szCs w:val="20"/>
              </w:rPr>
              <w:t>可选】</w:t>
            </w:r>
            <w:r>
              <w:rPr>
                <w:rFonts w:ascii="宋体" w:hAnsi="宋体" w:cs="宋体"/>
                <w:color w:val="auto"/>
                <w:spacing w:val="8"/>
                <w:sz w:val="20"/>
                <w:szCs w:val="20"/>
              </w:rPr>
              <w:t>升学率(含国内与国外)</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18"/>
                <w:sz w:val="20"/>
                <w:szCs w:val="20"/>
              </w:rPr>
              <w:t>【</w:t>
            </w:r>
            <w:r>
              <w:rPr>
                <w:rFonts w:ascii="宋体" w:hAnsi="宋体" w:cs="宋体"/>
                <w:b/>
                <w:color w:val="auto"/>
                <w:spacing w:val="13"/>
                <w:sz w:val="20"/>
                <w:szCs w:val="20"/>
              </w:rPr>
              <w:t>可</w:t>
            </w:r>
            <w:r>
              <w:rPr>
                <w:rFonts w:ascii="宋体" w:hAnsi="宋体" w:cs="宋体"/>
                <w:b/>
                <w:color w:val="auto"/>
                <w:spacing w:val="9"/>
                <w:sz w:val="20"/>
                <w:szCs w:val="20"/>
              </w:rPr>
              <w:t>选】</w:t>
            </w:r>
            <w:r>
              <w:rPr>
                <w:rFonts w:ascii="宋体" w:hAnsi="宋体" w:cs="宋体"/>
                <w:color w:val="auto"/>
                <w:spacing w:val="9"/>
                <w:sz w:val="20"/>
                <w:szCs w:val="20"/>
              </w:rPr>
              <w:t>应届本科生初次就业率及结构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55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916"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5288" w:type="dxa"/>
          </w:tcPr>
          <w:p>
            <w:pPr>
              <w:keepNext w:val="0"/>
              <w:keepLines w:val="0"/>
              <w:pageBreakBefore w:val="0"/>
              <w:widowControl w:val="0"/>
              <w:kinsoku/>
              <w:wordWrap/>
              <w:overflowPunct/>
              <w:topLinePunct w:val="0"/>
              <w:autoSpaceDE/>
              <w:autoSpaceDN/>
              <w:bidi w:val="0"/>
              <w:adjustRightInd/>
              <w:snapToGrid/>
              <w:spacing w:line="240" w:lineRule="auto"/>
              <w:ind w:left="115" w:right="108" w:hanging="6"/>
              <w:textAlignment w:val="auto"/>
              <w:rPr>
                <w:rFonts w:ascii="宋体" w:hAnsi="宋体" w:cs="宋体"/>
                <w:color w:val="auto"/>
                <w:sz w:val="20"/>
                <w:szCs w:val="20"/>
              </w:rPr>
            </w:pPr>
            <w:r>
              <w:rPr>
                <w:rFonts w:eastAsia="Times New Roman"/>
                <w:color w:val="auto"/>
                <w:sz w:val="20"/>
                <w:szCs w:val="20"/>
              </w:rPr>
              <w:t>B</w:t>
            </w:r>
            <w:r>
              <w:rPr>
                <w:rFonts w:eastAsia="Times New Roman"/>
                <w:color w:val="auto"/>
                <w:spacing w:val="25"/>
                <w:sz w:val="20"/>
                <w:szCs w:val="20"/>
              </w:rPr>
              <w:t>2</w:t>
            </w:r>
            <w:r>
              <w:rPr>
                <w:rFonts w:eastAsia="Times New Roman"/>
                <w:color w:val="auto"/>
                <w:spacing w:val="22"/>
                <w:sz w:val="20"/>
                <w:szCs w:val="20"/>
              </w:rPr>
              <w:t xml:space="preserve">  </w:t>
            </w:r>
            <w:r>
              <w:rPr>
                <w:rFonts w:ascii="宋体" w:hAnsi="宋体" w:cs="宋体"/>
                <w:color w:val="auto"/>
                <w:spacing w:val="22"/>
                <w:sz w:val="20"/>
                <w:szCs w:val="20"/>
              </w:rPr>
              <w:t>毕业生面向学校所服务的区域和行业企业就业情</w:t>
            </w:r>
            <w:r>
              <w:rPr>
                <w:rFonts w:ascii="宋体" w:hAnsi="宋体" w:cs="宋体"/>
                <w:color w:val="auto"/>
                <w:spacing w:val="11"/>
                <w:sz w:val="20"/>
                <w:szCs w:val="20"/>
              </w:rPr>
              <w:t>况</w:t>
            </w:r>
            <w:r>
              <w:rPr>
                <w:rFonts w:hint="eastAsia" w:ascii="宋体" w:hAnsi="宋体" w:cs="宋体"/>
                <w:color w:val="auto"/>
                <w:spacing w:val="9"/>
                <w:sz w:val="20"/>
                <w:szCs w:val="20"/>
              </w:rPr>
              <w:t>、</w:t>
            </w:r>
            <w:r>
              <w:rPr>
                <w:rFonts w:ascii="宋体" w:hAnsi="宋体" w:cs="宋体"/>
                <w:color w:val="auto"/>
                <w:spacing w:val="9"/>
                <w:sz w:val="20"/>
                <w:szCs w:val="20"/>
              </w:rPr>
              <w:t>就业质量及职业发展情况</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14"/>
                <w:sz w:val="20"/>
                <w:szCs w:val="20"/>
              </w:rPr>
              <w:t>【</w:t>
            </w:r>
            <w:r>
              <w:rPr>
                <w:rFonts w:ascii="宋体" w:hAnsi="宋体" w:cs="宋体"/>
                <w:b/>
                <w:color w:val="auto"/>
                <w:spacing w:val="8"/>
                <w:sz w:val="20"/>
                <w:szCs w:val="20"/>
              </w:rPr>
              <w:t>可选】</w:t>
            </w:r>
            <w:r>
              <w:rPr>
                <w:rFonts w:ascii="宋体" w:hAnsi="宋体" w:cs="宋体"/>
                <w:color w:val="auto"/>
                <w:spacing w:val="8"/>
                <w:sz w:val="20"/>
                <w:szCs w:val="20"/>
              </w:rPr>
              <w:t>升学率(含国内与国外)</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18"/>
                <w:sz w:val="20"/>
                <w:szCs w:val="20"/>
              </w:rPr>
              <w:t>【</w:t>
            </w:r>
            <w:r>
              <w:rPr>
                <w:rFonts w:ascii="宋体" w:hAnsi="宋体" w:cs="宋体"/>
                <w:b/>
                <w:color w:val="auto"/>
                <w:spacing w:val="13"/>
                <w:sz w:val="20"/>
                <w:szCs w:val="20"/>
              </w:rPr>
              <w:t>可</w:t>
            </w:r>
            <w:r>
              <w:rPr>
                <w:rFonts w:ascii="宋体" w:hAnsi="宋体" w:cs="宋体"/>
                <w:b/>
                <w:color w:val="auto"/>
                <w:spacing w:val="9"/>
                <w:sz w:val="20"/>
                <w:szCs w:val="20"/>
              </w:rPr>
              <w:t>选】</w:t>
            </w:r>
            <w:r>
              <w:rPr>
                <w:rFonts w:ascii="宋体" w:hAnsi="宋体" w:cs="宋体"/>
                <w:color w:val="auto"/>
                <w:spacing w:val="9"/>
                <w:sz w:val="20"/>
                <w:szCs w:val="20"/>
              </w:rPr>
              <w:t>应届本科生初次就业率及结构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55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cs="宋体"/>
                <w:color w:val="auto"/>
                <w:sz w:val="20"/>
                <w:szCs w:val="20"/>
              </w:rPr>
            </w:pPr>
            <w:r>
              <w:rPr>
                <w:rFonts w:eastAsia="Times New Roman"/>
                <w:color w:val="auto"/>
                <w:spacing w:val="5"/>
                <w:sz w:val="20"/>
                <w:szCs w:val="20"/>
              </w:rPr>
              <w:t xml:space="preserve">7.3 </w:t>
            </w:r>
            <w:r>
              <w:rPr>
                <w:rFonts w:ascii="宋体" w:hAnsi="宋体" w:cs="宋体"/>
                <w:color w:val="auto"/>
                <w:spacing w:val="5"/>
                <w:sz w:val="20"/>
                <w:szCs w:val="20"/>
              </w:rPr>
              <w:t>保障度</w:t>
            </w: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4" w:right="105" w:hanging="2"/>
              <w:textAlignment w:val="auto"/>
              <w:rPr>
                <w:rFonts w:ascii="宋体" w:hAnsi="宋体" w:cs="宋体"/>
                <w:color w:val="auto"/>
                <w:sz w:val="20"/>
                <w:szCs w:val="20"/>
              </w:rPr>
            </w:pPr>
            <w:r>
              <w:rPr>
                <w:rFonts w:eastAsia="Times New Roman"/>
                <w:color w:val="auto"/>
                <w:spacing w:val="12"/>
                <w:sz w:val="20"/>
                <w:szCs w:val="20"/>
              </w:rPr>
              <w:t>7.3.</w:t>
            </w:r>
            <w:r>
              <w:rPr>
                <w:rFonts w:eastAsia="Times New Roman"/>
                <w:color w:val="auto"/>
                <w:spacing w:val="8"/>
                <w:sz w:val="20"/>
                <w:szCs w:val="20"/>
              </w:rPr>
              <w:t xml:space="preserve"> </w:t>
            </w:r>
            <w:r>
              <w:rPr>
                <w:rFonts w:eastAsia="Times New Roman"/>
                <w:color w:val="auto"/>
                <w:spacing w:val="6"/>
                <w:sz w:val="20"/>
                <w:szCs w:val="20"/>
              </w:rPr>
              <w:t xml:space="preserve">1  </w:t>
            </w:r>
            <w:r>
              <w:rPr>
                <w:rFonts w:ascii="宋体" w:hAnsi="宋体" w:cs="宋体"/>
                <w:color w:val="auto"/>
                <w:spacing w:val="6"/>
                <w:sz w:val="20"/>
                <w:szCs w:val="20"/>
              </w:rPr>
              <w:t>教学经费以及教室</w:t>
            </w:r>
            <w:r>
              <w:rPr>
                <w:rFonts w:hint="eastAsia" w:ascii="宋体" w:hAnsi="宋体" w:cs="宋体"/>
                <w:color w:val="auto"/>
                <w:spacing w:val="6"/>
                <w:sz w:val="20"/>
                <w:szCs w:val="20"/>
              </w:rPr>
              <w:t>、</w:t>
            </w:r>
            <w:r>
              <w:rPr>
                <w:rFonts w:ascii="宋体" w:hAnsi="宋体" w:cs="宋体"/>
                <w:color w:val="auto"/>
                <w:spacing w:val="6"/>
                <w:sz w:val="20"/>
                <w:szCs w:val="20"/>
              </w:rPr>
              <w:t>实验室</w:t>
            </w:r>
            <w:r>
              <w:rPr>
                <w:rFonts w:hint="eastAsia" w:ascii="宋体" w:hAnsi="宋体" w:cs="宋体"/>
                <w:color w:val="auto"/>
                <w:spacing w:val="6"/>
                <w:sz w:val="20"/>
                <w:szCs w:val="20"/>
              </w:rPr>
              <w:t>、</w:t>
            </w:r>
            <w:r>
              <w:rPr>
                <w:rFonts w:ascii="宋体" w:hAnsi="宋体" w:cs="宋体"/>
                <w:color w:val="auto"/>
                <w:spacing w:val="6"/>
                <w:sz w:val="20"/>
                <w:szCs w:val="20"/>
              </w:rPr>
              <w:t>图书馆</w:t>
            </w:r>
            <w:r>
              <w:rPr>
                <w:rFonts w:hint="eastAsia" w:ascii="宋体" w:hAnsi="宋体" w:cs="宋体"/>
                <w:color w:val="auto"/>
                <w:spacing w:val="6"/>
                <w:sz w:val="20"/>
                <w:szCs w:val="20"/>
              </w:rPr>
              <w:t>、</w:t>
            </w:r>
            <w:r>
              <w:rPr>
                <w:rFonts w:ascii="宋体" w:hAnsi="宋体" w:cs="宋体"/>
                <w:color w:val="auto"/>
                <w:spacing w:val="6"/>
                <w:sz w:val="20"/>
                <w:szCs w:val="20"/>
              </w:rPr>
              <w:t>体育场馆</w:t>
            </w:r>
            <w:r>
              <w:rPr>
                <w:rFonts w:hint="eastAsia" w:ascii="宋体" w:hAnsi="宋体" w:cs="宋体"/>
                <w:color w:val="auto"/>
                <w:spacing w:val="6"/>
                <w:sz w:val="20"/>
                <w:szCs w:val="20"/>
              </w:rPr>
              <w:t>、</w:t>
            </w:r>
            <w:r>
              <w:rPr>
                <w:rFonts w:ascii="宋体" w:hAnsi="宋体" w:cs="宋体"/>
                <w:color w:val="auto"/>
                <w:spacing w:val="6"/>
                <w:sz w:val="20"/>
                <w:szCs w:val="20"/>
              </w:rPr>
              <w:t>艺术场馆</w:t>
            </w:r>
            <w:r>
              <w:rPr>
                <w:rFonts w:ascii="宋体" w:hAnsi="宋体" w:cs="宋体"/>
                <w:color w:val="auto"/>
                <w:spacing w:val="11"/>
                <w:sz w:val="20"/>
                <w:szCs w:val="20"/>
              </w:rPr>
              <w:t>等</w:t>
            </w:r>
            <w:r>
              <w:rPr>
                <w:rFonts w:ascii="宋体" w:hAnsi="宋体" w:cs="宋体"/>
                <w:color w:val="auto"/>
                <w:spacing w:val="9"/>
                <w:sz w:val="20"/>
                <w:szCs w:val="20"/>
              </w:rPr>
              <w:t>资源条件满足教学需要情况</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14"/>
                <w:position w:val="6"/>
                <w:sz w:val="20"/>
                <w:szCs w:val="20"/>
              </w:rPr>
              <w:t>【</w:t>
            </w:r>
            <w:r>
              <w:rPr>
                <w:rFonts w:ascii="宋体" w:hAnsi="宋体" w:cs="宋体"/>
                <w:b/>
                <w:color w:val="auto"/>
                <w:spacing w:val="8"/>
                <w:position w:val="6"/>
                <w:sz w:val="20"/>
                <w:szCs w:val="20"/>
              </w:rPr>
              <w:t>必选】</w:t>
            </w:r>
            <w:r>
              <w:rPr>
                <w:rFonts w:ascii="宋体" w:hAnsi="宋体" w:cs="宋体"/>
                <w:color w:val="auto"/>
                <w:spacing w:val="8"/>
                <w:position w:val="6"/>
                <w:sz w:val="20"/>
                <w:szCs w:val="20"/>
              </w:rPr>
              <w:t>生均本科实验经费 (元)</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14"/>
                <w:sz w:val="20"/>
                <w:szCs w:val="20"/>
              </w:rPr>
              <w:t>【</w:t>
            </w:r>
            <w:r>
              <w:rPr>
                <w:rFonts w:ascii="宋体" w:hAnsi="宋体" w:cs="宋体"/>
                <w:b/>
                <w:color w:val="auto"/>
                <w:spacing w:val="8"/>
                <w:sz w:val="20"/>
                <w:szCs w:val="20"/>
              </w:rPr>
              <w:t>必选】</w:t>
            </w:r>
            <w:r>
              <w:rPr>
                <w:rFonts w:ascii="宋体" w:hAnsi="宋体" w:cs="宋体"/>
                <w:color w:val="auto"/>
                <w:spacing w:val="8"/>
                <w:sz w:val="20"/>
                <w:szCs w:val="20"/>
              </w:rPr>
              <w:t>生均本科实习经费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55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4" w:right="140" w:hanging="2"/>
              <w:textAlignment w:val="auto"/>
              <w:rPr>
                <w:rFonts w:ascii="宋体" w:hAnsi="宋体" w:cs="宋体"/>
                <w:color w:val="auto"/>
                <w:sz w:val="20"/>
                <w:szCs w:val="20"/>
              </w:rPr>
            </w:pPr>
            <w:r>
              <w:rPr>
                <w:rFonts w:eastAsia="Times New Roman"/>
                <w:color w:val="auto"/>
                <w:spacing w:val="14"/>
                <w:sz w:val="20"/>
                <w:szCs w:val="20"/>
              </w:rPr>
              <w:t>7.</w:t>
            </w:r>
            <w:r>
              <w:rPr>
                <w:rFonts w:eastAsia="Times New Roman"/>
                <w:color w:val="auto"/>
                <w:spacing w:val="7"/>
                <w:sz w:val="20"/>
                <w:szCs w:val="20"/>
              </w:rPr>
              <w:t xml:space="preserve">3.2  </w:t>
            </w:r>
            <w:r>
              <w:rPr>
                <w:rFonts w:ascii="宋体" w:hAnsi="宋体" w:cs="宋体"/>
                <w:color w:val="auto"/>
                <w:spacing w:val="7"/>
                <w:sz w:val="20"/>
                <w:szCs w:val="20"/>
              </w:rPr>
              <w:t>教师的数量</w:t>
            </w:r>
            <w:r>
              <w:rPr>
                <w:rFonts w:hint="eastAsia" w:ascii="宋体" w:hAnsi="宋体" w:cs="宋体"/>
                <w:color w:val="auto"/>
                <w:spacing w:val="7"/>
                <w:sz w:val="20"/>
                <w:szCs w:val="20"/>
              </w:rPr>
              <w:t>、</w:t>
            </w:r>
            <w:r>
              <w:rPr>
                <w:rFonts w:ascii="宋体" w:hAnsi="宋体" w:cs="宋体"/>
                <w:color w:val="auto"/>
                <w:spacing w:val="7"/>
                <w:sz w:val="20"/>
                <w:szCs w:val="20"/>
              </w:rPr>
              <w:t>结构</w:t>
            </w:r>
            <w:r>
              <w:rPr>
                <w:rFonts w:hint="eastAsia" w:ascii="宋体" w:hAnsi="宋体" w:cs="宋体"/>
                <w:color w:val="auto"/>
                <w:spacing w:val="7"/>
                <w:sz w:val="20"/>
                <w:szCs w:val="20"/>
              </w:rPr>
              <w:t>、</w:t>
            </w:r>
            <w:r>
              <w:rPr>
                <w:rFonts w:ascii="宋体" w:hAnsi="宋体" w:cs="宋体"/>
                <w:color w:val="auto"/>
                <w:spacing w:val="7"/>
                <w:sz w:val="20"/>
                <w:szCs w:val="20"/>
              </w:rPr>
              <w:t>教学水平</w:t>
            </w:r>
            <w:r>
              <w:rPr>
                <w:rFonts w:hint="eastAsia" w:ascii="宋体" w:hAnsi="宋体" w:cs="宋体"/>
                <w:color w:val="auto"/>
                <w:spacing w:val="7"/>
                <w:sz w:val="20"/>
                <w:szCs w:val="20"/>
              </w:rPr>
              <w:t>、</w:t>
            </w:r>
            <w:r>
              <w:rPr>
                <w:rFonts w:ascii="宋体" w:hAnsi="宋体" w:cs="宋体"/>
                <w:color w:val="auto"/>
                <w:spacing w:val="7"/>
                <w:sz w:val="20"/>
                <w:szCs w:val="20"/>
              </w:rPr>
              <w:t>产学研用能力</w:t>
            </w:r>
            <w:r>
              <w:rPr>
                <w:rFonts w:hint="eastAsia" w:ascii="宋体" w:hAnsi="宋体" w:cs="宋体"/>
                <w:color w:val="auto"/>
                <w:spacing w:val="7"/>
                <w:sz w:val="20"/>
                <w:szCs w:val="20"/>
              </w:rPr>
              <w:t>、</w:t>
            </w:r>
            <w:r>
              <w:rPr>
                <w:rFonts w:ascii="宋体" w:hAnsi="宋体" w:cs="宋体"/>
                <w:color w:val="auto"/>
                <w:spacing w:val="7"/>
                <w:sz w:val="20"/>
                <w:szCs w:val="20"/>
              </w:rPr>
              <w:t>国际视野</w:t>
            </w:r>
            <w:r>
              <w:rPr>
                <w:rFonts w:hint="eastAsia" w:ascii="宋体" w:hAnsi="宋体" w:cs="宋体"/>
                <w:color w:val="auto"/>
                <w:spacing w:val="7"/>
                <w:sz w:val="20"/>
                <w:szCs w:val="20"/>
              </w:rPr>
              <w:t>、</w:t>
            </w:r>
            <w:r>
              <w:rPr>
                <w:rFonts w:ascii="宋体" w:hAnsi="宋体" w:cs="宋体"/>
                <w:color w:val="auto"/>
                <w:sz w:val="20"/>
                <w:szCs w:val="20"/>
              </w:rPr>
              <w:t xml:space="preserve"> </w:t>
            </w:r>
            <w:r>
              <w:rPr>
                <w:rFonts w:ascii="宋体" w:hAnsi="宋体" w:cs="宋体"/>
                <w:color w:val="auto"/>
                <w:spacing w:val="12"/>
                <w:sz w:val="20"/>
                <w:szCs w:val="20"/>
              </w:rPr>
              <w:t>教</w:t>
            </w:r>
            <w:r>
              <w:rPr>
                <w:rFonts w:ascii="宋体" w:hAnsi="宋体" w:cs="宋体"/>
                <w:color w:val="auto"/>
                <w:spacing w:val="9"/>
                <w:sz w:val="20"/>
                <w:szCs w:val="20"/>
              </w:rPr>
              <w:t>学投入等满足人才培养需要情况</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ascii="宋体" w:hAnsi="宋体" w:cs="宋体"/>
                <w:color w:val="auto"/>
                <w:sz w:val="20"/>
                <w:szCs w:val="20"/>
              </w:rPr>
            </w:pPr>
            <w:r>
              <w:rPr>
                <w:rFonts w:ascii="宋体" w:hAnsi="宋体" w:cs="宋体"/>
                <w:b/>
                <w:color w:val="auto"/>
                <w:spacing w:val="5"/>
                <w:sz w:val="20"/>
                <w:szCs w:val="20"/>
              </w:rPr>
              <w:t>【必选】</w:t>
            </w:r>
            <w:r>
              <w:rPr>
                <w:rFonts w:ascii="宋体" w:hAnsi="宋体" w:cs="宋体"/>
                <w:color w:val="auto"/>
                <w:spacing w:val="5"/>
                <w:sz w:val="20"/>
                <w:szCs w:val="20"/>
              </w:rPr>
              <w:t xml:space="preserve">生师比 (要求见备注 </w:t>
            </w:r>
            <w:r>
              <w:rPr>
                <w:rFonts w:eastAsia="Times New Roman"/>
                <w:color w:val="auto"/>
                <w:spacing w:val="5"/>
                <w:sz w:val="20"/>
                <w:szCs w:val="20"/>
              </w:rPr>
              <w:t>9</w:t>
            </w:r>
            <w:r>
              <w:rPr>
                <w:rFonts w:ascii="宋体" w:hAnsi="宋体" w:cs="宋体"/>
                <w:color w:val="auto"/>
                <w:spacing w:val="3"/>
                <w:sz w:val="20"/>
                <w:szCs w:val="20"/>
              </w:rPr>
              <w:t>)</w:t>
            </w:r>
          </w:p>
          <w:p>
            <w:pPr>
              <w:keepNext w:val="0"/>
              <w:keepLines w:val="0"/>
              <w:pageBreakBefore w:val="0"/>
              <w:widowControl w:val="0"/>
              <w:kinsoku/>
              <w:wordWrap/>
              <w:overflowPunct/>
              <w:topLinePunct w:val="0"/>
              <w:autoSpaceDE/>
              <w:autoSpaceDN/>
              <w:bidi w:val="0"/>
              <w:adjustRightInd/>
              <w:snapToGrid/>
              <w:spacing w:line="240" w:lineRule="auto"/>
              <w:ind w:left="108"/>
              <w:textAlignment w:val="auto"/>
              <w:rPr>
                <w:rFonts w:eastAsia="Times New Roman"/>
                <w:color w:val="auto"/>
                <w:sz w:val="20"/>
                <w:szCs w:val="20"/>
              </w:rPr>
            </w:pPr>
            <w:r>
              <w:rPr>
                <w:rFonts w:ascii="宋体" w:hAnsi="宋体" w:cs="宋体"/>
                <w:b/>
                <w:color w:val="auto"/>
                <w:spacing w:val="18"/>
                <w:position w:val="1"/>
                <w:sz w:val="20"/>
                <w:szCs w:val="20"/>
              </w:rPr>
              <w:t>【</w:t>
            </w:r>
            <w:r>
              <w:rPr>
                <w:rFonts w:ascii="宋体" w:hAnsi="宋体" w:cs="宋体"/>
                <w:b/>
                <w:color w:val="auto"/>
                <w:spacing w:val="9"/>
                <w:position w:val="1"/>
                <w:sz w:val="20"/>
                <w:szCs w:val="20"/>
              </w:rPr>
              <w:t>必选】</w:t>
            </w:r>
            <w:r>
              <w:rPr>
                <w:rFonts w:ascii="宋体" w:hAnsi="宋体" w:cs="宋体"/>
                <w:color w:val="auto"/>
                <w:spacing w:val="9"/>
                <w:position w:val="1"/>
                <w:sz w:val="20"/>
                <w:szCs w:val="20"/>
              </w:rPr>
              <w:t>具有硕士学位</w:t>
            </w:r>
            <w:r>
              <w:rPr>
                <w:rFonts w:hint="eastAsia" w:ascii="宋体" w:hAnsi="宋体" w:cs="宋体"/>
                <w:color w:val="auto"/>
                <w:spacing w:val="9"/>
                <w:position w:val="1"/>
                <w:sz w:val="20"/>
                <w:szCs w:val="20"/>
              </w:rPr>
              <w:t>、</w:t>
            </w:r>
            <w:r>
              <w:rPr>
                <w:rFonts w:ascii="宋体" w:hAnsi="宋体" w:cs="宋体"/>
                <w:color w:val="auto"/>
                <w:spacing w:val="9"/>
                <w:position w:val="1"/>
                <w:sz w:val="20"/>
                <w:szCs w:val="20"/>
              </w:rPr>
              <w:t>博士学位教师占专任教师比例</w:t>
            </w:r>
            <w:r>
              <w:rPr>
                <w:rFonts w:eastAsia="Times New Roman"/>
                <w:color w:val="auto"/>
                <w:spacing w:val="9"/>
                <w:position w:val="1"/>
                <w:sz w:val="20"/>
                <w:szCs w:val="20"/>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55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cs="宋体"/>
                <w:color w:val="auto"/>
                <w:sz w:val="20"/>
                <w:szCs w:val="20"/>
              </w:rPr>
            </w:pPr>
            <w:r>
              <w:rPr>
                <w:rFonts w:eastAsia="Times New Roman"/>
                <w:color w:val="auto"/>
                <w:spacing w:val="5"/>
                <w:sz w:val="20"/>
                <w:szCs w:val="20"/>
              </w:rPr>
              <w:t xml:space="preserve">7.4 </w:t>
            </w:r>
            <w:r>
              <w:rPr>
                <w:rFonts w:ascii="宋体" w:hAnsi="宋体" w:cs="宋体"/>
                <w:color w:val="auto"/>
                <w:spacing w:val="5"/>
                <w:sz w:val="20"/>
                <w:szCs w:val="20"/>
              </w:rPr>
              <w:t>有效度</w:t>
            </w: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2"/>
              <w:textAlignment w:val="auto"/>
              <w:rPr>
                <w:rFonts w:ascii="宋体" w:hAnsi="宋体" w:cs="宋体"/>
                <w:color w:val="auto"/>
                <w:sz w:val="20"/>
                <w:szCs w:val="20"/>
              </w:rPr>
            </w:pPr>
            <w:r>
              <w:rPr>
                <w:rFonts w:eastAsia="Times New Roman"/>
                <w:color w:val="auto"/>
                <w:spacing w:val="6"/>
                <w:sz w:val="20"/>
                <w:szCs w:val="20"/>
              </w:rPr>
              <w:t>7</w:t>
            </w:r>
            <w:r>
              <w:rPr>
                <w:rFonts w:eastAsia="Times New Roman"/>
                <w:color w:val="auto"/>
                <w:spacing w:val="5"/>
                <w:sz w:val="20"/>
                <w:szCs w:val="20"/>
              </w:rPr>
              <w:t xml:space="preserve">.4. 1  </w:t>
            </w:r>
            <w:r>
              <w:rPr>
                <w:rFonts w:ascii="宋体" w:hAnsi="宋体" w:cs="宋体"/>
                <w:color w:val="auto"/>
                <w:spacing w:val="5"/>
                <w:sz w:val="20"/>
                <w:szCs w:val="20"/>
              </w:rPr>
              <w:t>学校人才培养各环节有序运行情况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5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2"/>
              <w:textAlignment w:val="auto"/>
              <w:rPr>
                <w:rFonts w:ascii="宋体" w:hAnsi="宋体" w:cs="宋体"/>
                <w:color w:val="auto"/>
                <w:sz w:val="20"/>
                <w:szCs w:val="20"/>
              </w:rPr>
            </w:pPr>
            <w:r>
              <w:rPr>
                <w:rFonts w:eastAsia="Times New Roman"/>
                <w:color w:val="auto"/>
                <w:spacing w:val="8"/>
                <w:sz w:val="20"/>
                <w:szCs w:val="20"/>
              </w:rPr>
              <w:t xml:space="preserve">7.4.2  </w:t>
            </w:r>
            <w:r>
              <w:rPr>
                <w:rFonts w:ascii="宋体" w:hAnsi="宋体" w:cs="宋体"/>
                <w:color w:val="auto"/>
                <w:spacing w:val="8"/>
                <w:sz w:val="20"/>
                <w:szCs w:val="20"/>
              </w:rPr>
              <w:t>学校人才培养工作持续改进</w:t>
            </w:r>
            <w:r>
              <w:rPr>
                <w:rFonts w:hint="eastAsia" w:ascii="宋体" w:hAnsi="宋体" w:cs="宋体"/>
                <w:color w:val="auto"/>
                <w:spacing w:val="8"/>
                <w:sz w:val="20"/>
                <w:szCs w:val="20"/>
              </w:rPr>
              <w:t>、</w:t>
            </w:r>
            <w:r>
              <w:rPr>
                <w:rFonts w:ascii="宋体" w:hAnsi="宋体" w:cs="宋体"/>
                <w:color w:val="auto"/>
                <w:spacing w:val="8"/>
                <w:sz w:val="20"/>
                <w:szCs w:val="20"/>
              </w:rPr>
              <w:t>持续提升情</w:t>
            </w:r>
            <w:r>
              <w:rPr>
                <w:rFonts w:ascii="宋体" w:hAnsi="宋体" w:cs="宋体"/>
                <w:color w:val="auto"/>
                <w:spacing w:val="6"/>
                <w:sz w:val="20"/>
                <w:szCs w:val="20"/>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55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2"/>
              <w:textAlignment w:val="auto"/>
              <w:rPr>
                <w:rFonts w:ascii="宋体" w:hAnsi="宋体" w:cs="宋体"/>
                <w:color w:val="auto"/>
                <w:sz w:val="20"/>
                <w:szCs w:val="20"/>
              </w:rPr>
            </w:pPr>
            <w:r>
              <w:rPr>
                <w:rFonts w:eastAsia="Times New Roman"/>
                <w:color w:val="auto"/>
                <w:spacing w:val="15"/>
                <w:sz w:val="20"/>
                <w:szCs w:val="20"/>
              </w:rPr>
              <w:t>7</w:t>
            </w:r>
            <w:r>
              <w:rPr>
                <w:rFonts w:eastAsia="Times New Roman"/>
                <w:color w:val="auto"/>
                <w:spacing w:val="8"/>
                <w:sz w:val="20"/>
                <w:szCs w:val="20"/>
              </w:rPr>
              <w:t xml:space="preserve">.4.3  </w:t>
            </w:r>
            <w:r>
              <w:rPr>
                <w:rFonts w:ascii="宋体" w:hAnsi="宋体" w:cs="宋体"/>
                <w:color w:val="auto"/>
                <w:spacing w:val="8"/>
                <w:sz w:val="20"/>
                <w:szCs w:val="20"/>
              </w:rPr>
              <w:t>近五年专业领域的优秀毕业生十个典型案例及培养经验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jc w:val="center"/>
        </w:trPr>
        <w:tc>
          <w:tcPr>
            <w:tcW w:w="1361"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Arial"/>
                <w:color w:val="auto"/>
              </w:rPr>
            </w:pPr>
          </w:p>
        </w:tc>
        <w:tc>
          <w:tcPr>
            <w:tcW w:w="155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ascii="宋体" w:hAnsi="宋体" w:cs="宋体"/>
                <w:color w:val="auto"/>
                <w:sz w:val="20"/>
                <w:szCs w:val="20"/>
              </w:rPr>
            </w:pPr>
            <w:r>
              <w:rPr>
                <w:rFonts w:eastAsia="Times New Roman"/>
                <w:color w:val="auto"/>
                <w:spacing w:val="5"/>
                <w:sz w:val="20"/>
                <w:szCs w:val="20"/>
              </w:rPr>
              <w:t xml:space="preserve">7.5 </w:t>
            </w:r>
            <w:r>
              <w:rPr>
                <w:rFonts w:ascii="宋体" w:hAnsi="宋体" w:cs="宋体"/>
                <w:color w:val="auto"/>
                <w:spacing w:val="5"/>
                <w:sz w:val="20"/>
                <w:szCs w:val="20"/>
              </w:rPr>
              <w:t>满意度</w:t>
            </w: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2"/>
              <w:textAlignment w:val="auto"/>
              <w:rPr>
                <w:rFonts w:ascii="宋体" w:hAnsi="宋体" w:cs="宋体"/>
                <w:color w:val="auto"/>
                <w:sz w:val="20"/>
                <w:szCs w:val="20"/>
              </w:rPr>
            </w:pPr>
            <w:r>
              <w:rPr>
                <w:rFonts w:eastAsia="Times New Roman"/>
                <w:color w:val="auto"/>
                <w:spacing w:val="10"/>
                <w:sz w:val="20"/>
                <w:szCs w:val="20"/>
              </w:rPr>
              <w:t>7.5.</w:t>
            </w:r>
            <w:r>
              <w:rPr>
                <w:rFonts w:eastAsia="Times New Roman"/>
                <w:color w:val="auto"/>
                <w:spacing w:val="6"/>
                <w:sz w:val="20"/>
                <w:szCs w:val="20"/>
              </w:rPr>
              <w:t xml:space="preserve"> </w:t>
            </w:r>
            <w:r>
              <w:rPr>
                <w:rFonts w:eastAsia="Times New Roman"/>
                <w:color w:val="auto"/>
                <w:spacing w:val="5"/>
                <w:sz w:val="20"/>
                <w:szCs w:val="20"/>
              </w:rPr>
              <w:t xml:space="preserve">1  </w:t>
            </w:r>
            <w:r>
              <w:rPr>
                <w:rFonts w:ascii="宋体" w:hAnsi="宋体" w:cs="宋体"/>
                <w:color w:val="auto"/>
                <w:spacing w:val="5"/>
                <w:sz w:val="20"/>
                <w:szCs w:val="20"/>
              </w:rPr>
              <w:t>学生(毕业生与在校生) 对学习与成长的满意度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jc w:val="center"/>
        </w:trPr>
        <w:tc>
          <w:tcPr>
            <w:tcW w:w="1361"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1559" w:type="dxa"/>
            <w:vMerge w:val="continue"/>
            <w:tcBorders>
              <w:top w:val="nil"/>
              <w:bottom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2"/>
              <w:textAlignment w:val="auto"/>
              <w:rPr>
                <w:rFonts w:ascii="宋体" w:hAnsi="宋体" w:cs="宋体"/>
                <w:color w:val="auto"/>
                <w:sz w:val="20"/>
                <w:szCs w:val="20"/>
              </w:rPr>
            </w:pPr>
            <w:r>
              <w:rPr>
                <w:rFonts w:eastAsia="Times New Roman"/>
                <w:color w:val="auto"/>
                <w:spacing w:val="14"/>
                <w:sz w:val="20"/>
                <w:szCs w:val="20"/>
              </w:rPr>
              <w:t>7</w:t>
            </w:r>
            <w:r>
              <w:rPr>
                <w:rFonts w:eastAsia="Times New Roman"/>
                <w:color w:val="auto"/>
                <w:spacing w:val="12"/>
                <w:sz w:val="20"/>
                <w:szCs w:val="20"/>
              </w:rPr>
              <w:t>.</w:t>
            </w:r>
            <w:r>
              <w:rPr>
                <w:rFonts w:eastAsia="Times New Roman"/>
                <w:color w:val="auto"/>
                <w:spacing w:val="7"/>
                <w:sz w:val="20"/>
                <w:szCs w:val="20"/>
              </w:rPr>
              <w:t xml:space="preserve">5.2  </w:t>
            </w:r>
            <w:r>
              <w:rPr>
                <w:rFonts w:ascii="宋体" w:hAnsi="宋体" w:cs="宋体"/>
                <w:color w:val="auto"/>
                <w:spacing w:val="7"/>
                <w:sz w:val="20"/>
                <w:szCs w:val="20"/>
              </w:rPr>
              <w:t>教师对学校教育教学工作的满意度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1361"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1559"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Arial"/>
                <w:color w:val="auto"/>
              </w:rPr>
            </w:pPr>
          </w:p>
        </w:tc>
        <w:tc>
          <w:tcPr>
            <w:tcW w:w="6204" w:type="dxa"/>
            <w:gridSpan w:val="2"/>
          </w:tcPr>
          <w:p>
            <w:pPr>
              <w:keepNext w:val="0"/>
              <w:keepLines w:val="0"/>
              <w:pageBreakBefore w:val="0"/>
              <w:widowControl w:val="0"/>
              <w:kinsoku/>
              <w:wordWrap/>
              <w:overflowPunct/>
              <w:topLinePunct w:val="0"/>
              <w:autoSpaceDE/>
              <w:autoSpaceDN/>
              <w:bidi w:val="0"/>
              <w:adjustRightInd/>
              <w:snapToGrid/>
              <w:spacing w:line="240" w:lineRule="auto"/>
              <w:ind w:left="112"/>
              <w:textAlignment w:val="auto"/>
              <w:rPr>
                <w:rFonts w:ascii="宋体" w:hAnsi="宋体" w:cs="宋体"/>
                <w:color w:val="auto"/>
                <w:sz w:val="20"/>
                <w:szCs w:val="20"/>
              </w:rPr>
            </w:pPr>
            <w:r>
              <w:rPr>
                <w:rFonts w:eastAsia="Times New Roman"/>
                <w:color w:val="auto"/>
                <w:spacing w:val="11"/>
                <w:sz w:val="20"/>
                <w:szCs w:val="20"/>
              </w:rPr>
              <w:t>7</w:t>
            </w:r>
            <w:r>
              <w:rPr>
                <w:rFonts w:eastAsia="Times New Roman"/>
                <w:color w:val="auto"/>
                <w:spacing w:val="6"/>
                <w:sz w:val="20"/>
                <w:szCs w:val="20"/>
              </w:rPr>
              <w:t xml:space="preserve">.5.3  </w:t>
            </w:r>
            <w:r>
              <w:rPr>
                <w:rFonts w:ascii="宋体" w:hAnsi="宋体" w:cs="宋体"/>
                <w:color w:val="auto"/>
                <w:spacing w:val="6"/>
                <w:sz w:val="20"/>
                <w:szCs w:val="20"/>
              </w:rPr>
              <w:t>用人单位的满意度</w:t>
            </w:r>
          </w:p>
        </w:tc>
      </w:tr>
    </w:tbl>
    <w:p>
      <w:pPr>
        <w:spacing w:before="65" w:line="230" w:lineRule="auto"/>
        <w:ind w:left="48"/>
        <w:rPr>
          <w:rFonts w:ascii="仿宋" w:hAnsi="仿宋" w:eastAsia="仿宋" w:cs="仿宋"/>
          <w:color w:val="auto"/>
          <w:szCs w:val="21"/>
        </w:rPr>
      </w:pPr>
      <w:r>
        <w:rPr>
          <w:rFonts w:hint="eastAsia" w:ascii="仿宋" w:hAnsi="仿宋" w:eastAsia="仿宋" w:cs="仿宋"/>
          <w:color w:val="auto"/>
          <w:spacing w:val="3"/>
          <w:szCs w:val="21"/>
          <w14:textOutline w14:w="3797" w14:cap="sq" w14:cmpd="sng" w14:algn="ctr">
            <w14:solidFill>
              <w14:srgbClr w14:val="000000"/>
            </w14:solidFill>
            <w14:prstDash w14:val="solid"/>
            <w14:bevel/>
          </w14:textOutline>
        </w:rPr>
        <w:t>备注：</w:t>
      </w:r>
    </w:p>
    <w:p>
      <w:pPr>
        <w:keepNext w:val="0"/>
        <w:keepLines w:val="0"/>
        <w:pageBreakBefore w:val="0"/>
        <w:widowControl/>
        <w:kinsoku w:val="0"/>
        <w:wordWrap/>
        <w:overflowPunct/>
        <w:topLinePunct w:val="0"/>
        <w:autoSpaceDE w:val="0"/>
        <w:autoSpaceDN w:val="0"/>
        <w:bidi w:val="0"/>
        <w:adjustRightInd w:val="0"/>
        <w:snapToGrid w:val="0"/>
        <w:spacing w:line="380" w:lineRule="exact"/>
        <w:ind w:firstLine="452" w:firstLineChars="200"/>
        <w:textAlignment w:val="baseline"/>
        <w:rPr>
          <w:rFonts w:ascii="仿宋" w:hAnsi="仿宋" w:eastAsia="仿宋" w:cs="仿宋"/>
          <w:color w:val="auto"/>
          <w:szCs w:val="21"/>
        </w:rPr>
      </w:pPr>
      <w:r>
        <w:rPr>
          <w:rFonts w:hint="eastAsia" w:ascii="仿宋" w:hAnsi="仿宋" w:eastAsia="仿宋" w:cs="仿宋"/>
          <w:color w:val="auto"/>
          <w:spacing w:val="8"/>
          <w:szCs w:val="21"/>
        </w:rPr>
        <w:t>1.第二类审核评估分为三种，学校可根据自身实际情况，选择且只能选择其中一种</w:t>
      </w:r>
      <w:r>
        <w:rPr>
          <w:rFonts w:hint="eastAsia" w:ascii="仿宋" w:hAnsi="仿宋" w:eastAsia="仿宋" w:cs="仿宋"/>
          <w:color w:val="auto"/>
          <w:spacing w:val="1"/>
          <w:szCs w:val="21"/>
        </w:rPr>
        <w:t>。</w:t>
      </w:r>
      <w:r>
        <w:rPr>
          <w:rFonts w:hint="eastAsia" w:ascii="仿宋" w:hAnsi="仿宋" w:eastAsia="仿宋" w:cs="仿宋"/>
          <w:color w:val="auto"/>
          <w:szCs w:val="21"/>
        </w:rPr>
        <w:t xml:space="preserve"> </w:t>
      </w:r>
    </w:p>
    <w:p>
      <w:pPr>
        <w:keepNext w:val="0"/>
        <w:keepLines w:val="0"/>
        <w:pageBreakBefore w:val="0"/>
        <w:widowControl/>
        <w:kinsoku w:val="0"/>
        <w:wordWrap/>
        <w:overflowPunct/>
        <w:topLinePunct w:val="0"/>
        <w:autoSpaceDE w:val="0"/>
        <w:autoSpaceDN w:val="0"/>
        <w:bidi w:val="0"/>
        <w:adjustRightInd w:val="0"/>
        <w:snapToGrid w:val="0"/>
        <w:spacing w:line="380" w:lineRule="exact"/>
        <w:ind w:firstLine="460" w:firstLineChars="200"/>
        <w:textAlignment w:val="baseline"/>
        <w:rPr>
          <w:rFonts w:ascii="仿宋" w:hAnsi="仿宋" w:eastAsia="仿宋" w:cs="仿宋"/>
          <w:color w:val="auto"/>
          <w:szCs w:val="21"/>
        </w:rPr>
      </w:pPr>
      <w:r>
        <w:rPr>
          <w:rFonts w:hint="eastAsia" w:ascii="仿宋" w:hAnsi="仿宋" w:eastAsia="仿宋" w:cs="仿宋"/>
          <w:color w:val="auto"/>
          <w:spacing w:val="10"/>
          <w:szCs w:val="21"/>
        </w:rPr>
        <w:t>2.二级指标和审核重点包括统一必选项、类型必选项、特色可选项、首评限选项</w:t>
      </w:r>
      <w:r>
        <w:rPr>
          <w:rFonts w:hint="eastAsia" w:ascii="仿宋" w:hAnsi="仿宋" w:eastAsia="仿宋" w:cs="仿宋"/>
          <w:color w:val="auto"/>
          <w:spacing w:val="4"/>
          <w:szCs w:val="21"/>
        </w:rPr>
        <w:t>。</w:t>
      </w:r>
      <w:r>
        <w:rPr>
          <w:rFonts w:hint="eastAsia" w:ascii="仿宋" w:hAnsi="仿宋" w:eastAsia="仿宋" w:cs="仿宋"/>
          <w:color w:val="auto"/>
          <w:szCs w:val="21"/>
        </w:rPr>
        <w:t xml:space="preserve"> </w:t>
      </w:r>
      <w:r>
        <w:rPr>
          <w:rFonts w:hint="eastAsia" w:ascii="仿宋" w:hAnsi="仿宋" w:eastAsia="仿宋" w:cs="仿宋"/>
          <w:color w:val="auto"/>
          <w:spacing w:val="10"/>
          <w:szCs w:val="21"/>
        </w:rPr>
        <w:t>—</w:t>
      </w:r>
      <w:r>
        <w:rPr>
          <w:rFonts w:hint="eastAsia" w:ascii="仿宋" w:hAnsi="仿宋" w:eastAsia="仿宋" w:cs="仿宋"/>
          <w:color w:val="auto"/>
          <w:spacing w:val="9"/>
          <w:szCs w:val="21"/>
        </w:rPr>
        <w:t>—“统一必选项”无特殊标识，所有高校必须选择；</w:t>
      </w:r>
      <w:r>
        <w:rPr>
          <w:rFonts w:hint="eastAsia" w:ascii="仿宋" w:hAnsi="仿宋" w:eastAsia="仿宋" w:cs="仿宋"/>
          <w:color w:val="auto"/>
          <w:spacing w:val="12"/>
          <w:szCs w:val="21"/>
        </w:rPr>
        <w:t>—</w:t>
      </w:r>
      <w:r>
        <w:rPr>
          <w:rFonts w:hint="eastAsia" w:ascii="仿宋" w:hAnsi="仿宋" w:eastAsia="仿宋" w:cs="仿宋"/>
          <w:color w:val="auto"/>
          <w:spacing w:val="8"/>
          <w:szCs w:val="21"/>
        </w:rPr>
        <w:t>—“类型必选项”标识“</w:t>
      </w:r>
      <w:r>
        <w:rPr>
          <w:rFonts w:hint="eastAsia" w:ascii="仿宋" w:hAnsi="仿宋" w:eastAsia="仿宋" w:cs="仿宋"/>
          <w:color w:val="auto"/>
          <w:szCs w:val="21"/>
        </w:rPr>
        <w:t>B</w:t>
      </w:r>
      <w:r>
        <w:rPr>
          <w:rFonts w:hint="eastAsia" w:ascii="仿宋" w:hAnsi="仿宋" w:eastAsia="仿宋" w:cs="仿宋"/>
          <w:color w:val="auto"/>
          <w:spacing w:val="8"/>
          <w:szCs w:val="21"/>
        </w:rPr>
        <w:t>”，选择第一种的高校须统一选择“</w:t>
      </w:r>
      <w:r>
        <w:rPr>
          <w:rFonts w:hint="eastAsia" w:ascii="仿宋" w:hAnsi="仿宋" w:eastAsia="仿宋" w:cs="仿宋"/>
          <w:color w:val="auto"/>
          <w:szCs w:val="21"/>
        </w:rPr>
        <w:t>B</w:t>
      </w:r>
      <w:r>
        <w:rPr>
          <w:rFonts w:hint="eastAsia" w:ascii="仿宋" w:hAnsi="仿宋" w:eastAsia="仿宋" w:cs="仿宋"/>
          <w:color w:val="auto"/>
          <w:spacing w:val="8"/>
          <w:szCs w:val="21"/>
        </w:rPr>
        <w:t>1”，选择第二种的高校须统一选择</w:t>
      </w:r>
      <w:r>
        <w:rPr>
          <w:rFonts w:hint="eastAsia" w:ascii="仿宋" w:hAnsi="仿宋" w:eastAsia="仿宋" w:cs="仿宋"/>
          <w:color w:val="auto"/>
          <w:szCs w:val="21"/>
        </w:rPr>
        <w:t xml:space="preserve"> </w:t>
      </w:r>
      <w:r>
        <w:rPr>
          <w:rFonts w:hint="eastAsia" w:ascii="仿宋" w:hAnsi="仿宋" w:eastAsia="仿宋" w:cs="仿宋"/>
          <w:color w:val="auto"/>
          <w:spacing w:val="18"/>
          <w:szCs w:val="21"/>
        </w:rPr>
        <w:t>“</w:t>
      </w:r>
      <w:r>
        <w:rPr>
          <w:rFonts w:hint="eastAsia" w:ascii="仿宋" w:hAnsi="仿宋" w:eastAsia="仿宋" w:cs="仿宋"/>
          <w:color w:val="auto"/>
          <w:szCs w:val="21"/>
        </w:rPr>
        <w:t>B</w:t>
      </w:r>
      <w:r>
        <w:rPr>
          <w:rFonts w:hint="eastAsia" w:ascii="仿宋" w:hAnsi="仿宋" w:eastAsia="仿宋" w:cs="仿宋"/>
          <w:color w:val="auto"/>
          <w:spacing w:val="10"/>
          <w:szCs w:val="21"/>
        </w:rPr>
        <w:t>2”；选择第三种的高校原则上选择“</w:t>
      </w:r>
      <w:r>
        <w:rPr>
          <w:rFonts w:hint="eastAsia" w:ascii="仿宋" w:hAnsi="仿宋" w:eastAsia="仿宋" w:cs="仿宋"/>
          <w:color w:val="auto"/>
          <w:szCs w:val="21"/>
        </w:rPr>
        <w:t>B</w:t>
      </w:r>
      <w:r>
        <w:rPr>
          <w:rFonts w:hint="eastAsia" w:ascii="仿宋" w:hAnsi="仿宋" w:eastAsia="仿宋" w:cs="仿宋"/>
          <w:color w:val="auto"/>
          <w:spacing w:val="10"/>
          <w:szCs w:val="21"/>
        </w:rPr>
        <w:t>2”；</w:t>
      </w:r>
      <w:r>
        <w:rPr>
          <w:rFonts w:hint="eastAsia" w:ascii="仿宋" w:hAnsi="仿宋" w:eastAsia="仿宋" w:cs="仿宋"/>
          <w:color w:val="auto"/>
          <w:spacing w:val="4"/>
          <w:szCs w:val="21"/>
        </w:rPr>
        <w:t>——“特色可选项”标识“</w:t>
      </w:r>
      <w:r>
        <w:rPr>
          <w:rFonts w:hint="eastAsia" w:ascii="仿宋" w:hAnsi="仿宋" w:eastAsia="仿宋" w:cs="仿宋"/>
          <w:color w:val="auto"/>
          <w:szCs w:val="21"/>
        </w:rPr>
        <w:t>K</w:t>
      </w:r>
      <w:r>
        <w:rPr>
          <w:rFonts w:hint="eastAsia" w:ascii="仿宋" w:hAnsi="仿宋" w:eastAsia="仿宋" w:cs="仿宋"/>
          <w:color w:val="auto"/>
          <w:spacing w:val="4"/>
          <w:szCs w:val="21"/>
        </w:rPr>
        <w:t>”，高校可根据办学定位和人才培养目标自主选择，其中：第一种与“</w:t>
      </w:r>
      <w:r>
        <w:rPr>
          <w:rFonts w:hint="eastAsia" w:ascii="仿宋" w:hAnsi="仿宋" w:eastAsia="仿宋" w:cs="仿宋"/>
          <w:color w:val="auto"/>
          <w:szCs w:val="21"/>
        </w:rPr>
        <w:t>K</w:t>
      </w:r>
      <w:r>
        <w:rPr>
          <w:rFonts w:hint="eastAsia" w:ascii="仿宋" w:hAnsi="仿宋" w:eastAsia="仿宋" w:cs="仿宋"/>
          <w:color w:val="auto"/>
          <w:spacing w:val="4"/>
          <w:szCs w:val="21"/>
        </w:rPr>
        <w:t>1”</w:t>
      </w:r>
      <w:r>
        <w:rPr>
          <w:rFonts w:hint="eastAsia" w:ascii="仿宋" w:hAnsi="仿宋" w:eastAsia="仿宋" w:cs="仿宋"/>
          <w:color w:val="auto"/>
          <w:spacing w:val="9"/>
          <w:szCs w:val="21"/>
        </w:rPr>
        <w:t>选项对应，第二种与“</w:t>
      </w:r>
      <w:r>
        <w:rPr>
          <w:rFonts w:hint="eastAsia" w:ascii="仿宋" w:hAnsi="仿宋" w:eastAsia="仿宋" w:cs="仿宋"/>
          <w:color w:val="auto"/>
          <w:szCs w:val="21"/>
        </w:rPr>
        <w:t>K</w:t>
      </w:r>
      <w:r>
        <w:rPr>
          <w:rFonts w:hint="eastAsia" w:ascii="仿宋" w:hAnsi="仿宋" w:eastAsia="仿宋" w:cs="仿宋"/>
          <w:color w:val="auto"/>
          <w:spacing w:val="9"/>
          <w:szCs w:val="21"/>
        </w:rPr>
        <w:t>2”选项对应；第三种原则上与“</w:t>
      </w:r>
      <w:r>
        <w:rPr>
          <w:rFonts w:hint="eastAsia" w:ascii="仿宋" w:hAnsi="仿宋" w:eastAsia="仿宋" w:cs="仿宋"/>
          <w:color w:val="auto"/>
          <w:szCs w:val="21"/>
        </w:rPr>
        <w:t>K</w:t>
      </w:r>
      <w:r>
        <w:rPr>
          <w:rFonts w:hint="eastAsia" w:ascii="仿宋" w:hAnsi="仿宋" w:eastAsia="仿宋" w:cs="仿宋"/>
          <w:color w:val="auto"/>
          <w:spacing w:val="9"/>
          <w:szCs w:val="21"/>
        </w:rPr>
        <w:t>2”选项对应</w:t>
      </w:r>
      <w:r>
        <w:rPr>
          <w:rFonts w:hint="eastAsia" w:ascii="仿宋" w:hAnsi="仿宋" w:eastAsia="仿宋" w:cs="仿宋"/>
          <w:color w:val="auto"/>
          <w:spacing w:val="4"/>
          <w:szCs w:val="21"/>
        </w:rPr>
        <w:t>；</w:t>
      </w:r>
      <w:r>
        <w:rPr>
          <w:rFonts w:hint="eastAsia" w:ascii="仿宋" w:hAnsi="仿宋" w:eastAsia="仿宋" w:cs="仿宋"/>
          <w:color w:val="auto"/>
          <w:spacing w:val="14"/>
          <w:szCs w:val="21"/>
        </w:rPr>
        <w:t>——“</w:t>
      </w:r>
      <w:r>
        <w:rPr>
          <w:rFonts w:hint="eastAsia" w:ascii="仿宋" w:hAnsi="仿宋" w:eastAsia="仿宋" w:cs="仿宋"/>
          <w:color w:val="auto"/>
          <w:spacing w:val="11"/>
          <w:szCs w:val="21"/>
        </w:rPr>
        <w:t>首</w:t>
      </w:r>
      <w:r>
        <w:rPr>
          <w:rFonts w:hint="eastAsia" w:ascii="仿宋" w:hAnsi="仿宋" w:eastAsia="仿宋" w:cs="仿宋"/>
          <w:color w:val="auto"/>
          <w:spacing w:val="7"/>
          <w:szCs w:val="21"/>
        </w:rPr>
        <w:t>评限选项”标识“</w:t>
      </w:r>
      <w:r>
        <w:rPr>
          <w:rFonts w:hint="eastAsia" w:ascii="仿宋" w:hAnsi="仿宋" w:eastAsia="仿宋" w:cs="仿宋"/>
          <w:color w:val="auto"/>
          <w:szCs w:val="21"/>
        </w:rPr>
        <w:t>X</w:t>
      </w:r>
      <w:r>
        <w:rPr>
          <w:rFonts w:hint="eastAsia" w:ascii="仿宋" w:hAnsi="仿宋" w:eastAsia="仿宋" w:cs="仿宋"/>
          <w:color w:val="auto"/>
          <w:spacing w:val="7"/>
          <w:szCs w:val="21"/>
        </w:rPr>
        <w:t>”，选择第三种的高校必须选择，其他高校不用选择。</w:t>
      </w:r>
    </w:p>
    <w:p>
      <w:pPr>
        <w:keepNext w:val="0"/>
        <w:keepLines w:val="0"/>
        <w:pageBreakBefore w:val="0"/>
        <w:widowControl/>
        <w:kinsoku w:val="0"/>
        <w:wordWrap/>
        <w:overflowPunct/>
        <w:topLinePunct w:val="0"/>
        <w:autoSpaceDE w:val="0"/>
        <w:autoSpaceDN w:val="0"/>
        <w:bidi w:val="0"/>
        <w:adjustRightInd w:val="0"/>
        <w:snapToGrid w:val="0"/>
        <w:spacing w:line="380" w:lineRule="exact"/>
        <w:ind w:firstLine="456" w:firstLineChars="200"/>
        <w:textAlignment w:val="baseline"/>
        <w:rPr>
          <w:rFonts w:ascii="仿宋" w:hAnsi="仿宋" w:eastAsia="仿宋" w:cs="仿宋"/>
          <w:color w:val="auto"/>
          <w:szCs w:val="21"/>
        </w:rPr>
      </w:pPr>
      <w:r>
        <w:rPr>
          <w:rFonts w:hint="eastAsia" w:ascii="仿宋" w:hAnsi="仿宋" w:eastAsia="仿宋" w:cs="仿宋"/>
          <w:color w:val="auto"/>
          <w:spacing w:val="9"/>
          <w:szCs w:val="21"/>
        </w:rPr>
        <w:t>3.审核重点中定量指标的具体要求可参考国家相关标准。其中，【必选】是指该定量指标学</w:t>
      </w:r>
      <w:r>
        <w:rPr>
          <w:rFonts w:hint="eastAsia" w:ascii="仿宋" w:hAnsi="仿宋" w:eastAsia="仿宋" w:cs="仿宋"/>
          <w:color w:val="auto"/>
          <w:spacing w:val="6"/>
          <w:szCs w:val="21"/>
        </w:rPr>
        <w:t>校</w:t>
      </w:r>
      <w:r>
        <w:rPr>
          <w:rFonts w:hint="eastAsia" w:ascii="仿宋" w:hAnsi="仿宋" w:eastAsia="仿宋" w:cs="仿宋"/>
          <w:color w:val="auto"/>
          <w:spacing w:val="8"/>
          <w:szCs w:val="21"/>
        </w:rPr>
        <w:t>必须选择；【可选】是指该定量指标学校可根据自身发展需要和实际情况自主选择至少8项</w:t>
      </w:r>
      <w:r>
        <w:rPr>
          <w:rFonts w:hint="eastAsia" w:ascii="仿宋" w:hAnsi="仿宋" w:eastAsia="仿宋" w:cs="仿宋"/>
          <w:color w:val="auto"/>
          <w:spacing w:val="2"/>
          <w:szCs w:val="21"/>
        </w:rPr>
        <w:t>。</w:t>
      </w:r>
    </w:p>
    <w:p>
      <w:pPr>
        <w:keepNext w:val="0"/>
        <w:keepLines w:val="0"/>
        <w:pageBreakBefore w:val="0"/>
        <w:widowControl/>
        <w:kinsoku w:val="0"/>
        <w:wordWrap/>
        <w:overflowPunct/>
        <w:topLinePunct w:val="0"/>
        <w:autoSpaceDE w:val="0"/>
        <w:autoSpaceDN w:val="0"/>
        <w:bidi w:val="0"/>
        <w:adjustRightInd w:val="0"/>
        <w:snapToGrid w:val="0"/>
        <w:spacing w:line="380" w:lineRule="exact"/>
        <w:ind w:firstLine="436" w:firstLineChars="200"/>
        <w:textAlignment w:val="baseline"/>
        <w:rPr>
          <w:rFonts w:ascii="仿宋" w:hAnsi="仿宋" w:eastAsia="仿宋" w:cs="仿宋"/>
          <w:color w:val="auto"/>
          <w:spacing w:val="3"/>
          <w:szCs w:val="21"/>
        </w:rPr>
      </w:pPr>
      <w:r>
        <w:rPr>
          <w:rFonts w:hint="eastAsia" w:ascii="仿宋" w:hAnsi="仿宋" w:eastAsia="仿宋" w:cs="仿宋"/>
          <w:color w:val="auto"/>
          <w:spacing w:val="4"/>
          <w:szCs w:val="21"/>
        </w:rPr>
        <w:t>4.表中定量</w:t>
      </w:r>
      <w:r>
        <w:rPr>
          <w:rFonts w:hint="eastAsia" w:ascii="仿宋" w:hAnsi="仿宋" w:eastAsia="仿宋" w:cs="仿宋"/>
          <w:color w:val="auto"/>
          <w:spacing w:val="2"/>
          <w:szCs w:val="21"/>
        </w:rPr>
        <w:t>指标计算原则上参照《中国教育监测与评价统计指标体系(2020年版)》(教发〔2020〕</w:t>
      </w:r>
      <w:r>
        <w:rPr>
          <w:rFonts w:hint="eastAsia" w:ascii="仿宋" w:hAnsi="仿宋" w:eastAsia="仿宋" w:cs="仿宋"/>
          <w:color w:val="auto"/>
          <w:spacing w:val="5"/>
          <w:szCs w:val="21"/>
        </w:rPr>
        <w:t>6</w:t>
      </w:r>
      <w:r>
        <w:rPr>
          <w:rFonts w:hint="eastAsia" w:ascii="仿宋" w:hAnsi="仿宋" w:eastAsia="仿宋" w:cs="仿宋"/>
          <w:color w:val="auto"/>
          <w:spacing w:val="3"/>
          <w:szCs w:val="21"/>
        </w:rPr>
        <w:t xml:space="preserve"> 号) 。</w:t>
      </w:r>
    </w:p>
    <w:p>
      <w:pPr>
        <w:keepNext w:val="0"/>
        <w:keepLines w:val="0"/>
        <w:pageBreakBefore w:val="0"/>
        <w:widowControl/>
        <w:tabs>
          <w:tab w:val="left" w:pos="225"/>
        </w:tabs>
        <w:kinsoku w:val="0"/>
        <w:wordWrap/>
        <w:overflowPunct/>
        <w:topLinePunct w:val="0"/>
        <w:autoSpaceDE w:val="0"/>
        <w:autoSpaceDN w:val="0"/>
        <w:bidi w:val="0"/>
        <w:adjustRightInd w:val="0"/>
        <w:snapToGrid w:val="0"/>
        <w:spacing w:line="380" w:lineRule="exact"/>
        <w:ind w:firstLine="492" w:firstLineChars="200"/>
        <w:textAlignment w:val="baseline"/>
        <w:rPr>
          <w:rFonts w:ascii="仿宋" w:hAnsi="仿宋" w:eastAsia="仿宋" w:cs="仿宋"/>
          <w:color w:val="auto"/>
          <w:szCs w:val="21"/>
        </w:rPr>
      </w:pPr>
      <w:r>
        <w:rPr>
          <w:rFonts w:hint="eastAsia" w:ascii="仿宋" w:hAnsi="仿宋" w:eastAsia="仿宋" w:cs="仿宋"/>
          <w:color w:val="auto"/>
          <w:spacing w:val="18"/>
          <w:szCs w:val="21"/>
        </w:rPr>
        <w:t>5.</w:t>
      </w:r>
      <w:r>
        <w:rPr>
          <w:rFonts w:hint="eastAsia" w:ascii="仿宋" w:hAnsi="仿宋" w:eastAsia="仿宋" w:cs="仿宋"/>
          <w:color w:val="auto"/>
          <w:spacing w:val="9"/>
          <w:szCs w:val="21"/>
        </w:rPr>
        <w:t>生均年教学日常运行支出=教学日常运行支出/折合在校生数。教学日常运行支出：指学校开</w:t>
      </w:r>
      <w:r>
        <w:rPr>
          <w:rFonts w:hint="eastAsia" w:ascii="仿宋" w:hAnsi="仿宋" w:eastAsia="仿宋" w:cs="仿宋"/>
          <w:color w:val="auto"/>
          <w:spacing w:val="16"/>
          <w:szCs w:val="21"/>
        </w:rPr>
        <w:t>展普通</w:t>
      </w:r>
      <w:r>
        <w:rPr>
          <w:rFonts w:hint="eastAsia" w:ascii="仿宋" w:hAnsi="仿宋" w:eastAsia="仿宋" w:cs="仿宋"/>
          <w:color w:val="auto"/>
          <w:spacing w:val="8"/>
          <w:szCs w:val="21"/>
        </w:rPr>
        <w:t>本专科教学活动及其辅助活动发生的支出，仅指教学基本支出中的商品和服务支出 (302 类)</w:t>
      </w:r>
      <w:r>
        <w:rPr>
          <w:rFonts w:hint="eastAsia" w:ascii="仿宋" w:hAnsi="仿宋" w:eastAsia="仿宋" w:cs="仿宋"/>
          <w:color w:val="auto"/>
          <w:spacing w:val="14"/>
          <w:szCs w:val="21"/>
        </w:rPr>
        <w:t>(</w:t>
      </w:r>
      <w:r>
        <w:rPr>
          <w:rFonts w:hint="eastAsia" w:ascii="仿宋" w:hAnsi="仿宋" w:eastAsia="仿宋" w:cs="仿宋"/>
          <w:color w:val="auto"/>
          <w:spacing w:val="12"/>
          <w:szCs w:val="21"/>
        </w:rPr>
        <w:t>不</w:t>
      </w:r>
      <w:r>
        <w:rPr>
          <w:rFonts w:hint="eastAsia" w:ascii="仿宋" w:hAnsi="仿宋" w:eastAsia="仿宋" w:cs="仿宋"/>
          <w:color w:val="auto"/>
          <w:spacing w:val="7"/>
          <w:szCs w:val="21"/>
        </w:rPr>
        <w:t>含教学专项拨款支出) ，具体包括：教学教辅部门发生的办公费(含考试考务费、手续费等)、</w:t>
      </w:r>
      <w:r>
        <w:rPr>
          <w:rFonts w:hint="eastAsia" w:ascii="仿宋" w:hAnsi="仿宋" w:eastAsia="仿宋" w:cs="仿宋"/>
          <w:color w:val="auto"/>
          <w:spacing w:val="20"/>
          <w:szCs w:val="21"/>
        </w:rPr>
        <w:t>印刷</w:t>
      </w:r>
      <w:r>
        <w:rPr>
          <w:rFonts w:hint="eastAsia" w:ascii="仿宋" w:hAnsi="仿宋" w:eastAsia="仿宋" w:cs="仿宋"/>
          <w:color w:val="auto"/>
          <w:spacing w:val="14"/>
          <w:szCs w:val="21"/>
        </w:rPr>
        <w:t>费</w:t>
      </w:r>
      <w:r>
        <w:rPr>
          <w:rFonts w:hint="eastAsia" w:ascii="仿宋" w:hAnsi="仿宋" w:eastAsia="仿宋" w:cs="仿宋"/>
          <w:color w:val="auto"/>
          <w:spacing w:val="10"/>
          <w:szCs w:val="21"/>
        </w:rPr>
        <w:t>、咨询费、邮电费、交通费、差旅费、出国费、维修 (护)费、租赁费、会议费、培训费、专用材料费(含体育维持费等)、劳务费、其他教学商品和服务支出(含学生活动费、教学咨询研</w:t>
      </w:r>
      <w:r>
        <w:rPr>
          <w:rFonts w:hint="eastAsia" w:ascii="仿宋" w:hAnsi="仿宋" w:eastAsia="仿宋" w:cs="仿宋"/>
          <w:color w:val="auto"/>
          <w:spacing w:val="11"/>
          <w:szCs w:val="21"/>
        </w:rPr>
        <w:t>究</w:t>
      </w:r>
      <w:r>
        <w:rPr>
          <w:rFonts w:hint="eastAsia" w:ascii="仿宋" w:hAnsi="仿宋" w:eastAsia="仿宋" w:cs="仿宋"/>
          <w:color w:val="auto"/>
          <w:spacing w:val="9"/>
          <w:szCs w:val="21"/>
        </w:rPr>
        <w:t>机构会员费、教学改革科研业务费、委托业务费等)。取会计决算数。</w:t>
      </w:r>
    </w:p>
    <w:p>
      <w:pPr>
        <w:keepNext w:val="0"/>
        <w:keepLines w:val="0"/>
        <w:pageBreakBefore w:val="0"/>
        <w:widowControl/>
        <w:kinsoku w:val="0"/>
        <w:wordWrap/>
        <w:overflowPunct/>
        <w:topLinePunct w:val="0"/>
        <w:autoSpaceDE w:val="0"/>
        <w:autoSpaceDN w:val="0"/>
        <w:bidi w:val="0"/>
        <w:adjustRightInd w:val="0"/>
        <w:snapToGrid w:val="0"/>
        <w:spacing w:line="380" w:lineRule="exact"/>
        <w:ind w:firstLine="464" w:firstLineChars="200"/>
        <w:textAlignment w:val="baseline"/>
        <w:rPr>
          <w:rFonts w:ascii="仿宋" w:hAnsi="仿宋" w:eastAsia="仿宋" w:cs="仿宋"/>
          <w:color w:val="auto"/>
          <w:szCs w:val="21"/>
        </w:rPr>
      </w:pPr>
      <w:r>
        <w:rPr>
          <w:rFonts w:hint="eastAsia" w:ascii="仿宋" w:hAnsi="仿宋" w:eastAsia="仿宋" w:cs="仿宋"/>
          <w:color w:val="auto"/>
          <w:spacing w:val="11"/>
          <w:szCs w:val="21"/>
        </w:rPr>
        <w:t>6</w:t>
      </w:r>
      <w:r>
        <w:rPr>
          <w:rFonts w:hint="eastAsia" w:ascii="仿宋" w:hAnsi="仿宋" w:eastAsia="仿宋" w:cs="仿宋"/>
          <w:color w:val="auto"/>
          <w:spacing w:val="9"/>
          <w:szCs w:val="21"/>
        </w:rPr>
        <w:t>.年新增教学科研仪器设备所占比例(参照教育部教发〔2004〕2号文件)：年新增教学科研</w:t>
      </w:r>
      <w:r>
        <w:rPr>
          <w:rFonts w:hint="eastAsia" w:ascii="仿宋" w:hAnsi="仿宋" w:eastAsia="仿宋" w:cs="仿宋"/>
          <w:color w:val="auto"/>
          <w:spacing w:val="20"/>
          <w:szCs w:val="21"/>
        </w:rPr>
        <w:t>仪</w:t>
      </w:r>
      <w:r>
        <w:rPr>
          <w:rFonts w:hint="eastAsia" w:ascii="仿宋" w:hAnsi="仿宋" w:eastAsia="仿宋" w:cs="仿宋"/>
          <w:color w:val="auto"/>
          <w:spacing w:val="19"/>
          <w:szCs w:val="21"/>
        </w:rPr>
        <w:t>器</w:t>
      </w:r>
      <w:r>
        <w:rPr>
          <w:rFonts w:hint="eastAsia" w:ascii="仿宋" w:hAnsi="仿宋" w:eastAsia="仿宋" w:cs="仿宋"/>
          <w:color w:val="auto"/>
          <w:spacing w:val="10"/>
          <w:szCs w:val="21"/>
        </w:rPr>
        <w:t>设备所占比例≥10% 。凡教学仪器设备总值超过1亿元的高校，当年新增教学仪器设备值超过1</w:t>
      </w:r>
      <w:r>
        <w:rPr>
          <w:rFonts w:hint="eastAsia" w:ascii="仿宋" w:hAnsi="仿宋" w:eastAsia="仿宋" w:cs="仿宋"/>
          <w:color w:val="auto"/>
          <w:spacing w:val="7"/>
          <w:szCs w:val="21"/>
        </w:rPr>
        <w:t>000万元，该项指标即为合格。</w:t>
      </w:r>
    </w:p>
    <w:p>
      <w:pPr>
        <w:keepNext w:val="0"/>
        <w:keepLines w:val="0"/>
        <w:pageBreakBefore w:val="0"/>
        <w:widowControl/>
        <w:kinsoku w:val="0"/>
        <w:wordWrap/>
        <w:overflowPunct/>
        <w:topLinePunct w:val="0"/>
        <w:autoSpaceDE w:val="0"/>
        <w:autoSpaceDN w:val="0"/>
        <w:bidi w:val="0"/>
        <w:adjustRightInd w:val="0"/>
        <w:snapToGrid w:val="0"/>
        <w:spacing w:line="380" w:lineRule="exact"/>
        <w:ind w:firstLine="492" w:firstLineChars="200"/>
        <w:textAlignment w:val="baseline"/>
        <w:rPr>
          <w:rFonts w:ascii="仿宋" w:hAnsi="仿宋" w:eastAsia="仿宋" w:cs="仿宋"/>
          <w:color w:val="auto"/>
          <w:szCs w:val="21"/>
        </w:rPr>
      </w:pPr>
      <w:r>
        <w:rPr>
          <w:rFonts w:hint="eastAsia" w:ascii="仿宋" w:hAnsi="仿宋" w:eastAsia="仿宋" w:cs="仿宋"/>
          <w:color w:val="auto"/>
          <w:spacing w:val="18"/>
          <w:szCs w:val="21"/>
        </w:rPr>
        <w:t>7</w:t>
      </w:r>
      <w:r>
        <w:rPr>
          <w:rFonts w:hint="eastAsia" w:ascii="仿宋" w:hAnsi="仿宋" w:eastAsia="仿宋" w:cs="仿宋"/>
          <w:color w:val="auto"/>
          <w:spacing w:val="12"/>
          <w:szCs w:val="21"/>
        </w:rPr>
        <w:t>.</w:t>
      </w:r>
      <w:r>
        <w:rPr>
          <w:rFonts w:hint="eastAsia" w:ascii="仿宋" w:hAnsi="仿宋" w:eastAsia="仿宋" w:cs="仿宋"/>
          <w:color w:val="auto"/>
          <w:spacing w:val="9"/>
          <w:szCs w:val="21"/>
        </w:rPr>
        <w:t>生均教学科研仪器设备值=普通高校教学与科研仪器设备总资产值/折合在校生数(参照教育</w:t>
      </w:r>
      <w:r>
        <w:rPr>
          <w:rFonts w:hint="eastAsia" w:ascii="仿宋" w:hAnsi="仿宋" w:eastAsia="仿宋" w:cs="仿宋"/>
          <w:color w:val="auto"/>
          <w:spacing w:val="18"/>
          <w:szCs w:val="21"/>
        </w:rPr>
        <w:t>部教发〔</w:t>
      </w:r>
      <w:r>
        <w:rPr>
          <w:rFonts w:hint="eastAsia" w:ascii="仿宋" w:hAnsi="仿宋" w:eastAsia="仿宋" w:cs="仿宋"/>
          <w:color w:val="auto"/>
          <w:spacing w:val="12"/>
          <w:szCs w:val="21"/>
        </w:rPr>
        <w:t>2</w:t>
      </w:r>
      <w:r>
        <w:rPr>
          <w:rFonts w:hint="eastAsia" w:ascii="仿宋" w:hAnsi="仿宋" w:eastAsia="仿宋" w:cs="仿宋"/>
          <w:color w:val="auto"/>
          <w:spacing w:val="9"/>
          <w:szCs w:val="21"/>
        </w:rPr>
        <w:t>004〕2号文件)，综合、师范、民族院校，工科、农、林院校和医学院校≥5000元/生，</w:t>
      </w:r>
      <w:r>
        <w:rPr>
          <w:rFonts w:hint="eastAsia" w:ascii="仿宋" w:hAnsi="仿宋" w:eastAsia="仿宋" w:cs="仿宋"/>
          <w:color w:val="auto"/>
          <w:spacing w:val="14"/>
          <w:szCs w:val="21"/>
        </w:rPr>
        <w:t>体</w:t>
      </w:r>
      <w:r>
        <w:rPr>
          <w:rFonts w:hint="eastAsia" w:ascii="仿宋" w:hAnsi="仿宋" w:eastAsia="仿宋" w:cs="仿宋"/>
          <w:color w:val="auto"/>
          <w:spacing w:val="13"/>
          <w:szCs w:val="21"/>
        </w:rPr>
        <w:t>育</w:t>
      </w:r>
      <w:r>
        <w:rPr>
          <w:rFonts w:hint="eastAsia" w:ascii="仿宋" w:hAnsi="仿宋" w:eastAsia="仿宋" w:cs="仿宋"/>
          <w:color w:val="auto"/>
          <w:spacing w:val="7"/>
          <w:szCs w:val="21"/>
        </w:rPr>
        <w:t>、艺术院校≥4000 元/生，语文、财经、政法院校≥3000 元/生。</w:t>
      </w:r>
    </w:p>
    <w:p>
      <w:pPr>
        <w:keepNext w:val="0"/>
        <w:keepLines w:val="0"/>
        <w:pageBreakBefore w:val="0"/>
        <w:widowControl/>
        <w:kinsoku w:val="0"/>
        <w:wordWrap/>
        <w:overflowPunct/>
        <w:topLinePunct w:val="0"/>
        <w:autoSpaceDE w:val="0"/>
        <w:autoSpaceDN w:val="0"/>
        <w:bidi w:val="0"/>
        <w:adjustRightInd w:val="0"/>
        <w:snapToGrid w:val="0"/>
        <w:spacing w:line="380" w:lineRule="exact"/>
        <w:ind w:firstLine="420" w:firstLineChars="200"/>
        <w:textAlignment w:val="baseline"/>
        <w:rPr>
          <w:rFonts w:ascii="仿宋" w:hAnsi="仿宋" w:eastAsia="仿宋" w:cs="仿宋"/>
          <w:color w:val="auto"/>
          <w:spacing w:val="5"/>
          <w:position w:val="14"/>
          <w:szCs w:val="21"/>
        </w:rPr>
      </w:pPr>
      <w:r>
        <w:rPr>
          <w:rFonts w:hint="eastAsia" w:ascii="仿宋" w:hAnsi="仿宋" w:eastAsia="仿宋" w:cs="仿宋"/>
          <w:color w:val="auto"/>
          <w:szCs w:val="21"/>
        </w:rPr>
        <w:t>8.本科毕业论文 (设计) 抽检结果指学校在接受教育行政部门组织的年度本科毕业论文 (设计)抽检中的结果。</w:t>
      </w:r>
    </w:p>
    <w:p>
      <w:pPr>
        <w:keepNext w:val="0"/>
        <w:keepLines w:val="0"/>
        <w:pageBreakBefore w:val="0"/>
        <w:widowControl/>
        <w:kinsoku w:val="0"/>
        <w:wordWrap/>
        <w:overflowPunct/>
        <w:topLinePunct w:val="0"/>
        <w:autoSpaceDE w:val="0"/>
        <w:autoSpaceDN w:val="0"/>
        <w:bidi w:val="0"/>
        <w:adjustRightInd w:val="0"/>
        <w:snapToGrid w:val="0"/>
        <w:spacing w:line="380" w:lineRule="exact"/>
        <w:ind w:firstLine="492" w:firstLineChars="200"/>
        <w:textAlignment w:val="baseline"/>
        <w:rPr>
          <w:rFonts w:ascii="仿宋" w:hAnsi="仿宋" w:eastAsia="仿宋" w:cs="仿宋"/>
          <w:color w:val="auto"/>
          <w:szCs w:val="21"/>
        </w:rPr>
      </w:pPr>
      <w:r>
        <w:rPr>
          <w:rFonts w:hint="eastAsia" w:ascii="仿宋" w:hAnsi="仿宋" w:eastAsia="仿宋" w:cs="仿宋"/>
          <w:color w:val="auto"/>
          <w:spacing w:val="18"/>
          <w:szCs w:val="21"/>
        </w:rPr>
        <w:t>9.</w:t>
      </w:r>
      <w:r>
        <w:rPr>
          <w:rFonts w:hint="eastAsia" w:ascii="仿宋" w:hAnsi="仿宋" w:eastAsia="仿宋" w:cs="仿宋"/>
          <w:color w:val="auto"/>
          <w:spacing w:val="12"/>
          <w:szCs w:val="21"/>
        </w:rPr>
        <w:t>生</w:t>
      </w:r>
      <w:r>
        <w:rPr>
          <w:rFonts w:hint="eastAsia" w:ascii="仿宋" w:hAnsi="仿宋" w:eastAsia="仿宋" w:cs="仿宋"/>
          <w:color w:val="auto"/>
          <w:spacing w:val="9"/>
          <w:szCs w:val="21"/>
        </w:rPr>
        <w:t>师比=折合在校生数/专任教师总数(参照教育部教发〔2004〕2号文件)，综合、师范、</w:t>
      </w:r>
      <w:r>
        <w:rPr>
          <w:rFonts w:hint="eastAsia" w:ascii="仿宋" w:hAnsi="仿宋" w:eastAsia="仿宋" w:cs="仿宋"/>
          <w:color w:val="auto"/>
          <w:spacing w:val="4"/>
          <w:szCs w:val="21"/>
        </w:rPr>
        <w:t>民族院校，</w:t>
      </w:r>
      <w:r>
        <w:rPr>
          <w:rFonts w:hint="eastAsia" w:ascii="仿宋" w:hAnsi="仿宋" w:eastAsia="仿宋" w:cs="仿宋"/>
          <w:color w:val="auto"/>
          <w:spacing w:val="2"/>
          <w:szCs w:val="21"/>
        </w:rPr>
        <w:t>工科、农、林院校和语文、财经、政法院校≤18:1；医学院校≤16:1；体育、艺术院校≤11:1。</w:t>
      </w:r>
      <w:r>
        <w:rPr>
          <w:rFonts w:hint="eastAsia" w:ascii="仿宋" w:hAnsi="仿宋" w:eastAsia="仿宋" w:cs="仿宋"/>
          <w:color w:val="auto"/>
          <w:spacing w:val="18"/>
          <w:szCs w:val="21"/>
        </w:rPr>
        <w:t>折合在</w:t>
      </w:r>
      <w:r>
        <w:rPr>
          <w:rFonts w:hint="eastAsia" w:ascii="仿宋" w:hAnsi="仿宋" w:eastAsia="仿宋" w:cs="仿宋"/>
          <w:color w:val="auto"/>
          <w:spacing w:val="11"/>
          <w:szCs w:val="21"/>
        </w:rPr>
        <w:t>校</w:t>
      </w:r>
      <w:r>
        <w:rPr>
          <w:rFonts w:hint="eastAsia" w:ascii="仿宋" w:hAnsi="仿宋" w:eastAsia="仿宋" w:cs="仿宋"/>
          <w:color w:val="auto"/>
          <w:spacing w:val="9"/>
          <w:szCs w:val="21"/>
        </w:rPr>
        <w:t>生数=普通本专科在校生数+硕士研究生在校生数*1.5+博士研究生在校生数*2+普通本</w:t>
      </w:r>
      <w:r>
        <w:rPr>
          <w:rFonts w:hint="eastAsia" w:ascii="仿宋" w:hAnsi="仿宋" w:eastAsia="仿宋" w:cs="仿宋"/>
          <w:color w:val="auto"/>
          <w:spacing w:val="18"/>
          <w:szCs w:val="21"/>
        </w:rPr>
        <w:t>专科留学</w:t>
      </w:r>
      <w:r>
        <w:rPr>
          <w:rFonts w:hint="eastAsia" w:ascii="仿宋" w:hAnsi="仿宋" w:eastAsia="仿宋" w:cs="仿宋"/>
          <w:color w:val="auto"/>
          <w:spacing w:val="10"/>
          <w:szCs w:val="21"/>
        </w:rPr>
        <w:t>生</w:t>
      </w:r>
      <w:r>
        <w:rPr>
          <w:rFonts w:hint="eastAsia" w:ascii="仿宋" w:hAnsi="仿宋" w:eastAsia="仿宋" w:cs="仿宋"/>
          <w:color w:val="auto"/>
          <w:spacing w:val="9"/>
          <w:szCs w:val="21"/>
        </w:rPr>
        <w:t>在校生数+硕士留学生在校生数*1.5+博士留学生在校生数*2+普通预科生注册生数+成人</w:t>
      </w:r>
      <w:r>
        <w:rPr>
          <w:rFonts w:hint="eastAsia" w:ascii="仿宋" w:hAnsi="仿宋" w:eastAsia="仿宋" w:cs="仿宋"/>
          <w:color w:val="auto"/>
          <w:spacing w:val="14"/>
          <w:szCs w:val="21"/>
        </w:rPr>
        <w:t>业</w:t>
      </w:r>
      <w:r>
        <w:rPr>
          <w:rFonts w:hint="eastAsia" w:ascii="仿宋" w:hAnsi="仿宋" w:eastAsia="仿宋" w:cs="仿宋"/>
          <w:color w:val="auto"/>
          <w:spacing w:val="11"/>
          <w:szCs w:val="21"/>
        </w:rPr>
        <w:t>余</w:t>
      </w:r>
      <w:r>
        <w:rPr>
          <w:rFonts w:hint="eastAsia" w:ascii="仿宋" w:hAnsi="仿宋" w:eastAsia="仿宋" w:cs="仿宋"/>
          <w:color w:val="auto"/>
          <w:spacing w:val="7"/>
          <w:szCs w:val="21"/>
        </w:rPr>
        <w:t>本专科在校生数*0.3+成人函授本专科在校生数*0.1+网络本专科在校生*0.1+本校中职在校生数</w:t>
      </w:r>
      <w:r>
        <w:rPr>
          <w:rFonts w:hint="eastAsia" w:ascii="仿宋" w:hAnsi="仿宋" w:eastAsia="仿宋" w:cs="仿宋"/>
          <w:color w:val="auto"/>
          <w:szCs w:val="21"/>
        </w:rPr>
        <w:t xml:space="preserve"> </w:t>
      </w:r>
      <w:r>
        <w:rPr>
          <w:rFonts w:hint="eastAsia" w:ascii="仿宋" w:hAnsi="仿宋" w:eastAsia="仿宋" w:cs="仿宋"/>
          <w:color w:val="auto"/>
          <w:spacing w:val="9"/>
          <w:szCs w:val="21"/>
        </w:rPr>
        <w:t>+其他(占用教学资源的学历教育学生数，例如成人脱产本专科在校生数) 。</w:t>
      </w:r>
    </w:p>
    <w:p>
      <w:pPr>
        <w:keepNext w:val="0"/>
        <w:keepLines w:val="0"/>
        <w:pageBreakBefore w:val="0"/>
        <w:widowControl/>
        <w:kinsoku w:val="0"/>
        <w:wordWrap/>
        <w:overflowPunct/>
        <w:topLinePunct w:val="0"/>
        <w:autoSpaceDE w:val="0"/>
        <w:autoSpaceDN w:val="0"/>
        <w:bidi w:val="0"/>
        <w:adjustRightInd w:val="0"/>
        <w:snapToGrid w:val="0"/>
        <w:spacing w:line="380" w:lineRule="exact"/>
        <w:ind w:firstLine="476" w:firstLineChars="200"/>
        <w:textAlignment w:val="baseline"/>
        <w:rPr>
          <w:rFonts w:ascii="仿宋" w:hAnsi="仿宋" w:eastAsia="仿宋" w:cs="仿宋"/>
          <w:color w:val="auto"/>
          <w:szCs w:val="21"/>
        </w:rPr>
      </w:pPr>
      <w:r>
        <w:rPr>
          <w:rFonts w:hint="eastAsia" w:ascii="仿宋" w:hAnsi="仿宋" w:eastAsia="仿宋" w:cs="仿宋"/>
          <w:color w:val="auto"/>
          <w:spacing w:val="14"/>
          <w:szCs w:val="21"/>
        </w:rPr>
        <w:t>专任教</w:t>
      </w:r>
      <w:r>
        <w:rPr>
          <w:rFonts w:hint="eastAsia" w:ascii="仿宋" w:hAnsi="仿宋" w:eastAsia="仿宋" w:cs="仿宋"/>
          <w:color w:val="auto"/>
          <w:spacing w:val="7"/>
          <w:szCs w:val="21"/>
        </w:rPr>
        <w:t>师总数=本校专任教师数+本学年聘请校外教师数*0.5+临床教师数*0.5 ；其中：本校专任</w:t>
      </w:r>
      <w:r>
        <w:rPr>
          <w:rFonts w:hint="eastAsia" w:ascii="仿宋" w:hAnsi="仿宋" w:eastAsia="仿宋" w:cs="仿宋"/>
          <w:color w:val="auto"/>
          <w:spacing w:val="9"/>
          <w:szCs w:val="21"/>
        </w:rPr>
        <w:t>教师须承担教学任务且人事关系在本校(原则上须连续6个月缴纳人员养老险等社保或人员档案在</w:t>
      </w:r>
      <w:r>
        <w:rPr>
          <w:rFonts w:hint="eastAsia" w:ascii="仿宋" w:hAnsi="仿宋" w:eastAsia="仿宋" w:cs="仿宋"/>
          <w:color w:val="auto"/>
          <w:spacing w:val="20"/>
          <w:szCs w:val="21"/>
        </w:rPr>
        <w:t>本</w:t>
      </w:r>
      <w:r>
        <w:rPr>
          <w:rFonts w:hint="eastAsia" w:ascii="仿宋" w:hAnsi="仿宋" w:eastAsia="仿宋" w:cs="仿宋"/>
          <w:color w:val="auto"/>
          <w:spacing w:val="12"/>
          <w:szCs w:val="21"/>
        </w:rPr>
        <w:t>校</w:t>
      </w:r>
      <w:r>
        <w:rPr>
          <w:rFonts w:hint="eastAsia" w:ascii="仿宋" w:hAnsi="仿宋" w:eastAsia="仿宋" w:cs="仿宋"/>
          <w:color w:val="auto"/>
          <w:spacing w:val="10"/>
          <w:szCs w:val="21"/>
        </w:rPr>
        <w:t>)；校外教师须承担本校教学任务、有聘用合同和劳务费发放记录，聘请校外教师折算数(本</w:t>
      </w:r>
      <w:r>
        <w:rPr>
          <w:rFonts w:hint="eastAsia" w:ascii="仿宋" w:hAnsi="仿宋" w:eastAsia="仿宋" w:cs="仿宋"/>
          <w:color w:val="auto"/>
          <w:spacing w:val="17"/>
          <w:szCs w:val="21"/>
        </w:rPr>
        <w:t>学</w:t>
      </w:r>
      <w:r>
        <w:rPr>
          <w:rFonts w:hint="eastAsia" w:ascii="仿宋" w:hAnsi="仿宋" w:eastAsia="仿宋" w:cs="仿宋"/>
          <w:color w:val="auto"/>
          <w:spacing w:val="11"/>
          <w:szCs w:val="21"/>
        </w:rPr>
        <w:t>年聘请校外教师数*0.5)不超过专任教师总数的四分之一；临床教师须承担教学任务且人事关系</w:t>
      </w:r>
      <w:r>
        <w:rPr>
          <w:rFonts w:hint="eastAsia" w:ascii="仿宋" w:hAnsi="仿宋" w:eastAsia="仿宋" w:cs="仿宋"/>
          <w:color w:val="auto"/>
          <w:spacing w:val="10"/>
          <w:szCs w:val="21"/>
        </w:rPr>
        <w:t>在</w:t>
      </w:r>
      <w:r>
        <w:rPr>
          <w:rFonts w:hint="eastAsia" w:ascii="仿宋" w:hAnsi="仿宋" w:eastAsia="仿宋" w:cs="仿宋"/>
          <w:color w:val="auto"/>
          <w:spacing w:val="8"/>
          <w:szCs w:val="21"/>
        </w:rPr>
        <w:t>本校或直属附属医院。</w:t>
      </w:r>
    </w:p>
    <w:p>
      <w:pPr>
        <w:widowControl/>
        <w:spacing w:line="360" w:lineRule="auto"/>
        <w:rPr>
          <w:rFonts w:eastAsia="仿宋"/>
          <w:color w:val="auto"/>
          <w:kern w:val="0"/>
          <w:sz w:val="32"/>
          <w:szCs w:val="32"/>
          <w:u w:val="single"/>
        </w:rPr>
      </w:pPr>
      <w:r>
        <w:rPr>
          <w:rFonts w:eastAsia="仿宋"/>
          <w:color w:val="auto"/>
          <w:kern w:val="0"/>
          <w:sz w:val="32"/>
          <w:szCs w:val="32"/>
          <w:u w:val="single"/>
        </w:rPr>
        <w:t xml:space="preserve">                                                        </w:t>
      </w:r>
    </w:p>
    <w:p>
      <w:pPr>
        <w:rPr>
          <w:rFonts w:eastAsia="仿宋"/>
          <w:color w:val="auto"/>
          <w:kern w:val="0"/>
          <w:sz w:val="32"/>
          <w:szCs w:val="32"/>
        </w:rPr>
      </w:pPr>
      <w:r>
        <w:rPr>
          <w:rFonts w:eastAsia="仿宋"/>
          <w:color w:val="auto"/>
          <w:kern w:val="0"/>
          <w:sz w:val="32"/>
          <w:szCs w:val="32"/>
        </w:rPr>
        <w:t>送：院党委委员、院级领导</w:t>
      </w:r>
    </w:p>
    <w:p>
      <w:pPr>
        <w:rPr>
          <w:rFonts w:eastAsia="仿宋"/>
          <w:color w:val="auto"/>
          <w:kern w:val="0"/>
          <w:sz w:val="32"/>
          <w:szCs w:val="32"/>
        </w:rPr>
      </w:pPr>
      <w:r>
        <w:rPr>
          <w:rFonts w:eastAsia="仿宋"/>
          <w:color w:val="auto"/>
          <w:kern w:val="0"/>
          <w:sz w:val="32"/>
          <w:szCs w:val="32"/>
        </w:rPr>
        <w:t>发：院属各部门</w:t>
      </w:r>
    </w:p>
    <w:p>
      <w:pPr>
        <w:widowControl/>
        <w:spacing w:line="360" w:lineRule="auto"/>
        <w:ind w:firstLine="5440" w:firstLineChars="1700"/>
        <w:rPr>
          <w:rFonts w:ascii="仿宋" w:hAnsi="仿宋" w:eastAsia="仿宋" w:cs="仿宋"/>
          <w:sz w:val="28"/>
          <w:szCs w:val="28"/>
        </w:rPr>
      </w:pPr>
      <w:r>
        <w:rPr>
          <w:rFonts w:eastAsia="仿宋"/>
          <w:color w:val="auto"/>
          <w:kern w:val="0"/>
          <w:sz w:val="32"/>
          <w:szCs w:val="32"/>
        </w:rPr>
        <w:t xml:space="preserve">（共印60份）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7" w:lineRule="auto"/>
      <w:rPr>
        <w:rFonts w:eastAsia="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24"/>
      <w:jc w:val="right"/>
      <w:rPr>
        <w:rFonts w:eastAsia="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25"/>
      <w:rPr>
        <w:rFonts w:eastAsia="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right="24"/>
      <w:jc w:val="right"/>
      <w:rPr>
        <w:rFonts w:eastAsia="Times New Roman"/>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left="25"/>
      <w:rPr>
        <w:rFonts w:eastAsia="Times New Roman"/>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24"/>
      <w:jc w:val="right"/>
      <w:rPr>
        <w:rFonts w:eastAsia="Times New Roman"/>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auto"/>
      <w:ind w:left="25"/>
      <w:rPr>
        <w:rFonts w:eastAsia="Times New Roman"/>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wN2M5NTMwOTFhMGVhMjU3MzdiMGE1YWZjNzkyOTYifQ=="/>
  </w:docVars>
  <w:rsids>
    <w:rsidRoot w:val="00763005"/>
    <w:rsid w:val="000E4C84"/>
    <w:rsid w:val="001A5B6A"/>
    <w:rsid w:val="0033529A"/>
    <w:rsid w:val="00763005"/>
    <w:rsid w:val="009534CB"/>
    <w:rsid w:val="00AF7642"/>
    <w:rsid w:val="00CD5226"/>
    <w:rsid w:val="00DB5F5E"/>
    <w:rsid w:val="00E73723"/>
    <w:rsid w:val="00EB11E7"/>
    <w:rsid w:val="00F270AB"/>
    <w:rsid w:val="028F0155"/>
    <w:rsid w:val="037A3E05"/>
    <w:rsid w:val="049B3C06"/>
    <w:rsid w:val="0567428D"/>
    <w:rsid w:val="06451F1B"/>
    <w:rsid w:val="089B57CE"/>
    <w:rsid w:val="08D555B1"/>
    <w:rsid w:val="0BA355B3"/>
    <w:rsid w:val="0DBA631B"/>
    <w:rsid w:val="0E484832"/>
    <w:rsid w:val="1054157E"/>
    <w:rsid w:val="10B11A36"/>
    <w:rsid w:val="122C168A"/>
    <w:rsid w:val="14342850"/>
    <w:rsid w:val="148E5193"/>
    <w:rsid w:val="1619692F"/>
    <w:rsid w:val="16490614"/>
    <w:rsid w:val="16496EE3"/>
    <w:rsid w:val="18B307D7"/>
    <w:rsid w:val="190A1EE6"/>
    <w:rsid w:val="19EE47F1"/>
    <w:rsid w:val="19F7535E"/>
    <w:rsid w:val="1A3348FA"/>
    <w:rsid w:val="1B5508A0"/>
    <w:rsid w:val="1CE50F37"/>
    <w:rsid w:val="1E2123EB"/>
    <w:rsid w:val="1E522E75"/>
    <w:rsid w:val="1E6F1C79"/>
    <w:rsid w:val="20A77729"/>
    <w:rsid w:val="21154B92"/>
    <w:rsid w:val="21942142"/>
    <w:rsid w:val="21BE2CFB"/>
    <w:rsid w:val="2370007A"/>
    <w:rsid w:val="23DF33FD"/>
    <w:rsid w:val="2512504B"/>
    <w:rsid w:val="264A172F"/>
    <w:rsid w:val="27E756FE"/>
    <w:rsid w:val="291D295E"/>
    <w:rsid w:val="297A2EF0"/>
    <w:rsid w:val="2BBF0156"/>
    <w:rsid w:val="2C311870"/>
    <w:rsid w:val="2EAF428D"/>
    <w:rsid w:val="2F8A3F4A"/>
    <w:rsid w:val="316C59CD"/>
    <w:rsid w:val="31AA329C"/>
    <w:rsid w:val="32B87EDE"/>
    <w:rsid w:val="345C7433"/>
    <w:rsid w:val="349B612A"/>
    <w:rsid w:val="3526706A"/>
    <w:rsid w:val="35484CF5"/>
    <w:rsid w:val="37735EDE"/>
    <w:rsid w:val="38A722E3"/>
    <w:rsid w:val="3A5214D0"/>
    <w:rsid w:val="3A873B57"/>
    <w:rsid w:val="3A993EAE"/>
    <w:rsid w:val="3AA17B2F"/>
    <w:rsid w:val="3AF13B97"/>
    <w:rsid w:val="3B01249B"/>
    <w:rsid w:val="3CA07775"/>
    <w:rsid w:val="400904FB"/>
    <w:rsid w:val="4010541B"/>
    <w:rsid w:val="44A259C7"/>
    <w:rsid w:val="47EA65FF"/>
    <w:rsid w:val="48032657"/>
    <w:rsid w:val="4B7A44D3"/>
    <w:rsid w:val="4BA04304"/>
    <w:rsid w:val="4C0D20CD"/>
    <w:rsid w:val="4C4C5AB8"/>
    <w:rsid w:val="4D5A4E58"/>
    <w:rsid w:val="4DFE3442"/>
    <w:rsid w:val="4F654C04"/>
    <w:rsid w:val="508D1CD1"/>
    <w:rsid w:val="50FB2336"/>
    <w:rsid w:val="51B23ACA"/>
    <w:rsid w:val="5231233C"/>
    <w:rsid w:val="54750DF4"/>
    <w:rsid w:val="54AE50FA"/>
    <w:rsid w:val="55670A8E"/>
    <w:rsid w:val="56022C2C"/>
    <w:rsid w:val="56633896"/>
    <w:rsid w:val="577871EE"/>
    <w:rsid w:val="5ADC3248"/>
    <w:rsid w:val="5BDE40F5"/>
    <w:rsid w:val="5DA71300"/>
    <w:rsid w:val="5EB41A42"/>
    <w:rsid w:val="60B64EE9"/>
    <w:rsid w:val="61461389"/>
    <w:rsid w:val="62552DC7"/>
    <w:rsid w:val="62C531E2"/>
    <w:rsid w:val="64AE0675"/>
    <w:rsid w:val="64B32B12"/>
    <w:rsid w:val="65F755BB"/>
    <w:rsid w:val="67ED117D"/>
    <w:rsid w:val="69393DB6"/>
    <w:rsid w:val="6A10568B"/>
    <w:rsid w:val="6AF93500"/>
    <w:rsid w:val="6B9758F6"/>
    <w:rsid w:val="6BD6356F"/>
    <w:rsid w:val="6CFF6221"/>
    <w:rsid w:val="6EE022C8"/>
    <w:rsid w:val="6FBD2629"/>
    <w:rsid w:val="6FFC2CD4"/>
    <w:rsid w:val="70C85B48"/>
    <w:rsid w:val="72416DE7"/>
    <w:rsid w:val="757C1E26"/>
    <w:rsid w:val="76002A31"/>
    <w:rsid w:val="77FA2A12"/>
    <w:rsid w:val="78810C3D"/>
    <w:rsid w:val="79A83A7C"/>
    <w:rsid w:val="7A592736"/>
    <w:rsid w:val="7B9D1805"/>
    <w:rsid w:val="7F49655A"/>
    <w:rsid w:val="7F997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b/>
      <w:bCs/>
      <w:kern w:val="0"/>
      <w:sz w:val="27"/>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qFormat/>
    <w:uiPriority w:val="0"/>
  </w:style>
  <w:style w:type="character" w:styleId="12">
    <w:name w:val="FollowedHyperlink"/>
    <w:basedOn w:val="9"/>
    <w:qFormat/>
    <w:uiPriority w:val="0"/>
    <w:rPr>
      <w:color w:val="333333"/>
      <w:u w:val="none"/>
    </w:rPr>
  </w:style>
  <w:style w:type="character" w:styleId="13">
    <w:name w:val="Hyperlink"/>
    <w:basedOn w:val="9"/>
    <w:qFormat/>
    <w:uiPriority w:val="0"/>
    <w:rPr>
      <w:color w:val="0000FF"/>
      <w:u w:val="single"/>
    </w:rPr>
  </w:style>
  <w:style w:type="paragraph" w:customStyle="1" w:styleId="14">
    <w:name w:val="TOAHeading"/>
    <w:basedOn w:val="1"/>
    <w:next w:val="1"/>
    <w:qFormat/>
    <w:uiPriority w:val="0"/>
    <w:pPr>
      <w:spacing w:before="120" w:after="200" w:line="276" w:lineRule="auto"/>
      <w:textAlignment w:val="baseline"/>
    </w:pPr>
    <w:rPr>
      <w:rFonts w:ascii="Arial" w:hAnsi="Arial"/>
      <w:sz w:val="24"/>
    </w:rPr>
  </w:style>
  <w:style w:type="paragraph" w:customStyle="1" w:styleId="15">
    <w:name w:val="_Style 1"/>
    <w:basedOn w:val="1"/>
    <w:next w:val="1"/>
    <w:qFormat/>
    <w:uiPriority w:val="0"/>
    <w:pPr>
      <w:pBdr>
        <w:bottom w:val="single" w:color="auto" w:sz="6" w:space="1"/>
      </w:pBdr>
      <w:jc w:val="center"/>
    </w:pPr>
    <w:rPr>
      <w:rFonts w:ascii="Arial"/>
      <w:vanish/>
      <w:sz w:val="16"/>
    </w:rPr>
  </w:style>
  <w:style w:type="paragraph" w:customStyle="1" w:styleId="16">
    <w:name w:val="_Style 2"/>
    <w:basedOn w:val="1"/>
    <w:next w:val="1"/>
    <w:qFormat/>
    <w:uiPriority w:val="0"/>
    <w:pPr>
      <w:pBdr>
        <w:top w:val="single" w:color="auto" w:sz="6" w:space="1"/>
      </w:pBdr>
      <w:jc w:val="center"/>
    </w:pPr>
    <w:rPr>
      <w:rFonts w:ascii="Arial"/>
      <w:vanish/>
      <w:sz w:val="16"/>
    </w:rPr>
  </w:style>
  <w:style w:type="paragraph" w:styleId="17">
    <w:name w:val="List Paragraph"/>
    <w:basedOn w:val="1"/>
    <w:qFormat/>
    <w:uiPriority w:val="34"/>
    <w:pPr>
      <w:ind w:firstLine="420" w:firstLineChars="200"/>
    </w:pPr>
  </w:style>
  <w:style w:type="character" w:customStyle="1" w:styleId="18">
    <w:name w:val="NormalCharacter"/>
    <w:semiHidden/>
    <w:qFormat/>
    <w:uiPriority w:val="0"/>
  </w:style>
  <w:style w:type="character" w:customStyle="1" w:styleId="19">
    <w:name w:val="before4"/>
    <w:basedOn w:val="9"/>
    <w:qFormat/>
    <w:uiPriority w:val="0"/>
  </w:style>
  <w:style w:type="character" w:customStyle="1" w:styleId="20">
    <w:name w:val="before5"/>
    <w:basedOn w:val="9"/>
    <w:qFormat/>
    <w:uiPriority w:val="0"/>
  </w:style>
  <w:style w:type="character" w:customStyle="1" w:styleId="21">
    <w:name w:val="before6"/>
    <w:basedOn w:val="9"/>
    <w:qFormat/>
    <w:uiPriority w:val="0"/>
  </w:style>
  <w:style w:type="character" w:customStyle="1" w:styleId="22">
    <w:name w:val="before7"/>
    <w:basedOn w:val="9"/>
    <w:qFormat/>
    <w:uiPriority w:val="0"/>
  </w:style>
  <w:style w:type="character" w:customStyle="1" w:styleId="23">
    <w:name w:val="last-child1"/>
    <w:basedOn w:val="9"/>
    <w:qFormat/>
    <w:uiPriority w:val="0"/>
  </w:style>
  <w:style w:type="character" w:customStyle="1" w:styleId="24">
    <w:name w:val="first-child"/>
    <w:basedOn w:val="9"/>
    <w:qFormat/>
    <w:uiPriority w:val="0"/>
  </w:style>
  <w:style w:type="character" w:customStyle="1" w:styleId="25">
    <w:name w:val="first-child1"/>
    <w:basedOn w:val="9"/>
    <w:qFormat/>
    <w:uiPriority w:val="0"/>
  </w:style>
  <w:style w:type="table" w:customStyle="1" w:styleId="2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238AB8-CE99-47E9-9024-C5932D15A762}">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19</Pages>
  <Words>13807</Words>
  <Characters>14384</Characters>
  <Lines>112</Lines>
  <Paragraphs>31</Paragraphs>
  <TotalTime>94</TotalTime>
  <ScaleCrop>false</ScaleCrop>
  <LinksUpToDate>false</LinksUpToDate>
  <CharactersWithSpaces>14839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2022-10-18T14:24:00Z</dcterms:created>
  <dc:creator>Administrator</dc:creator>
  <cp:lastModifiedBy>风之菜</cp:lastModifiedBy>
  <cp:lastPrinted>2023-05-12T03:06:00Z</cp:lastPrinted>
  <dcterms:modified xsi:type="dcterms:W3CDTF">2023-05-15T00:34:52Z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B0772DC19CEF40DE9ACB13F1905BE30D_13</vt:lpwstr>
  </property>
</Properties>
</file>